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customXml/itemProps3.xml" ContentType="application/vnd.openxmlformats-officedocument.customXmlProperties+xml"/>
  <Override PartName="/docProps/custom.xml" ContentType="application/vnd.openxmlformats-officedocument.custom-properties+xml"/>
  <Override PartName="/word/header.xml" ContentType="application/vnd.openxmlformats-officedocument.wordprocessingml.header+xml"/>
  <Override PartName="/word/header2.xml" ContentType="application/vnd.openxmlformats-officedocument.wordprocessingml.header+xml"/>
  <Override PartName="/word/footer.xml" ContentType="application/vnd.openxmlformats-officedocument.wordprocessingml.footer+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21D4EF12" w:rsidP="7F97286A" w:rsidRDefault="21D4EF12" w14:paraId="238AEF7F" w14:textId="4A12AE7F">
      <w:pPr>
        <w:tabs>
          <w:tab w:val="center" w:leader="none" w:pos="4536"/>
          <w:tab w:val="right" w:leader="none" w:pos="7938"/>
          <w:tab w:val="right" w:leader="none" w:pos="9639"/>
        </w:tabs>
        <w:spacing w:before="0" w:beforeAutospacing="off" w:after="0" w:afterAutospacing="off" w:line="240" w:lineRule="auto"/>
        <w:ind w:left="0" w:right="2"/>
        <w:contextualSpacing/>
        <w:jc w:val="both"/>
        <w:rPr>
          <w:rFonts w:ascii="Arial" w:hAnsi="Arial" w:eastAsia="Arial" w:cs="Arial"/>
          <w:b w:val="0"/>
          <w:bCs w:val="0"/>
          <w:i w:val="0"/>
          <w:iCs w:val="0"/>
          <w:caps w:val="0"/>
          <w:smallCaps w:val="0"/>
          <w:noProof w:val="0"/>
          <w:color w:val="000000" w:themeColor="text1" w:themeTint="FF" w:themeShade="FF"/>
          <w:sz w:val="18"/>
          <w:szCs w:val="18"/>
          <w:lang w:val="en-GB"/>
        </w:rPr>
      </w:pPr>
      <w:r w:rsidRPr="72AE343D" w:rsidR="4A226A0B">
        <w:rPr>
          <w:rFonts w:ascii="Times New Roman" w:hAnsi="Times New Roman" w:eastAsia="Times New Roman" w:cs="Times New Roman"/>
          <w:b w:val="1"/>
          <w:bCs w:val="1"/>
          <w:noProof w:val="0"/>
          <w:sz w:val="24"/>
          <w:szCs w:val="24"/>
          <w:lang w:val="en-GB"/>
        </w:rPr>
        <w:t xml:space="preserve">                                                       </w:t>
      </w:r>
      <w:r w:rsidRPr="72AE343D" w:rsidR="18D2661D">
        <w:rPr>
          <w:rFonts w:ascii="Times New Roman" w:hAnsi="Times New Roman" w:eastAsia="Times New Roman" w:cs="Times New Roman"/>
          <w:b w:val="1"/>
          <w:bCs w:val="1"/>
          <w:noProof w:val="0"/>
          <w:sz w:val="24"/>
          <w:szCs w:val="24"/>
          <w:lang w:val="en-GB"/>
        </w:rPr>
        <w:t xml:space="preserve">                                        </w:t>
      </w:r>
      <w:r w:rsidRPr="72AE343D" w:rsidR="558E2972">
        <w:rPr>
          <w:rFonts w:ascii="Arial" w:hAnsi="Arial" w:eastAsia="Arial" w:cs="Arial"/>
          <w:b w:val="0"/>
          <w:bCs w:val="0"/>
          <w:i w:val="0"/>
          <w:iCs w:val="0"/>
          <w:caps w:val="0"/>
          <w:smallCaps w:val="0"/>
          <w:noProof w:val="0"/>
          <w:color w:val="000000" w:themeColor="text1" w:themeTint="FF" w:themeShade="FF"/>
          <w:sz w:val="18"/>
          <w:szCs w:val="18"/>
          <w:lang w:val="en-GB"/>
        </w:rPr>
        <w:t xml:space="preserve">                    </w:t>
      </w:r>
      <w:r w:rsidRPr="72AE343D" w:rsidR="02263A14">
        <w:rPr>
          <w:rFonts w:ascii="Arial" w:hAnsi="Arial" w:eastAsia="Arial" w:cs="Arial"/>
          <w:b w:val="0"/>
          <w:bCs w:val="0"/>
          <w:i w:val="0"/>
          <w:iCs w:val="0"/>
          <w:caps w:val="0"/>
          <w:smallCaps w:val="0"/>
          <w:noProof w:val="0"/>
          <w:color w:val="000000" w:themeColor="text1" w:themeTint="FF" w:themeShade="FF"/>
          <w:sz w:val="18"/>
          <w:szCs w:val="18"/>
          <w:lang w:val="en-GB"/>
        </w:rPr>
        <w:t xml:space="preserve">                         </w:t>
      </w:r>
      <w:r w:rsidRPr="72AE343D" w:rsidR="7EC15434">
        <w:rPr>
          <w:rFonts w:ascii="Arial" w:hAnsi="Arial" w:eastAsia="Arial" w:cs="Arial"/>
          <w:b w:val="0"/>
          <w:bCs w:val="0"/>
          <w:i w:val="0"/>
          <w:iCs w:val="0"/>
          <w:caps w:val="0"/>
          <w:smallCaps w:val="0"/>
          <w:noProof w:val="0"/>
          <w:color w:val="000000" w:themeColor="text1" w:themeTint="FF" w:themeShade="FF"/>
          <w:sz w:val="18"/>
          <w:szCs w:val="18"/>
          <w:lang w:val="en-GB"/>
        </w:rPr>
        <w:t xml:space="preserve">      </w:t>
      </w:r>
    </w:p>
    <w:p w:rsidR="166789A2" w:rsidP="72AE343D" w:rsidRDefault="166789A2" w14:paraId="392602BF" w14:textId="481F47B8">
      <w:pPr>
        <w:pStyle w:val="Normal"/>
        <w:tabs>
          <w:tab w:val="center" w:leader="none" w:pos="4536"/>
          <w:tab w:val="right" w:leader="none" w:pos="7938"/>
          <w:tab w:val="right" w:leader="none" w:pos="9639"/>
        </w:tabs>
        <w:spacing w:before="0" w:beforeAutospacing="off" w:after="0" w:afterAutospacing="off"/>
        <w:ind w:left="0" w:right="2"/>
        <w:jc w:val="both"/>
        <w:rPr>
          <w:rFonts w:ascii="Arial" w:hAnsi="Arial" w:eastAsia="Arial" w:cs="Arial"/>
          <w:noProof w:val="0"/>
          <w:sz w:val="28"/>
          <w:szCs w:val="28"/>
          <w:lang w:val="en-GB"/>
        </w:rPr>
      </w:pPr>
      <w:r w:rsidRPr="72AE343D" w:rsidR="166789A2">
        <w:rPr>
          <w:rFonts w:ascii="Arial" w:hAnsi="Arial" w:eastAsia="Arial" w:cs="Arial"/>
          <w:b w:val="1"/>
          <w:bCs w:val="1"/>
          <w:i w:val="0"/>
          <w:iCs w:val="0"/>
          <w:caps w:val="0"/>
          <w:smallCaps w:val="0"/>
          <w:noProof w:val="0"/>
          <w:color w:val="000000" w:themeColor="text1" w:themeTint="FF" w:themeShade="FF"/>
          <w:sz w:val="28"/>
          <w:szCs w:val="28"/>
          <w:lang w:val="en-GB"/>
        </w:rPr>
        <w:t>3GPP TSG RAN WG1 #122bis</w:t>
      </w:r>
      <w:r>
        <w:tab/>
      </w:r>
      <w:r>
        <w:tab/>
      </w:r>
      <w:r>
        <w:tab/>
      </w:r>
      <w:r w:rsidRPr="72AE343D" w:rsidR="57CE7873">
        <w:rPr>
          <w:rFonts w:ascii="Arial" w:hAnsi="Arial" w:eastAsia="Arial" w:cs="Arial"/>
          <w:b w:val="1"/>
          <w:bCs w:val="1"/>
          <w:i w:val="0"/>
          <w:iCs w:val="0"/>
          <w:caps w:val="0"/>
          <w:smallCaps w:val="0"/>
          <w:noProof w:val="0"/>
          <w:color w:val="000000" w:themeColor="text1" w:themeTint="FF" w:themeShade="FF"/>
          <w:sz w:val="28"/>
          <w:szCs w:val="28"/>
          <w:lang w:val="en-GB"/>
        </w:rPr>
        <w:t>R1-2507031</w:t>
      </w:r>
    </w:p>
    <w:p w:rsidR="166789A2" w:rsidP="72AE343D" w:rsidRDefault="166789A2" w14:paraId="77C4FAFC" w14:textId="58F83ED4">
      <w:pPr>
        <w:tabs>
          <w:tab w:val="center" w:leader="none" w:pos="4536"/>
          <w:tab w:val="right" w:leader="none" w:pos="9072"/>
        </w:tabs>
        <w:spacing w:before="0" w:beforeAutospacing="off" w:after="0" w:afterAutospacing="off"/>
        <w:jc w:val="both"/>
        <w:rPr>
          <w:rFonts w:ascii="Arial" w:hAnsi="Arial" w:eastAsia="Arial" w:cs="Arial"/>
          <w:b w:val="0"/>
          <w:bCs w:val="0"/>
          <w:i w:val="0"/>
          <w:iCs w:val="0"/>
          <w:caps w:val="0"/>
          <w:smallCaps w:val="0"/>
          <w:noProof w:val="0"/>
          <w:color w:val="000000" w:themeColor="text1" w:themeTint="FF" w:themeShade="FF"/>
          <w:sz w:val="28"/>
          <w:szCs w:val="28"/>
          <w:lang w:val="en-US"/>
        </w:rPr>
      </w:pPr>
      <w:r w:rsidRPr="72AE343D" w:rsidR="166789A2">
        <w:rPr>
          <w:rFonts w:ascii="Arial" w:hAnsi="Arial" w:eastAsia="Arial" w:cs="Arial"/>
          <w:b w:val="1"/>
          <w:bCs w:val="1"/>
          <w:i w:val="0"/>
          <w:iCs w:val="0"/>
          <w:caps w:val="0"/>
          <w:smallCaps w:val="0"/>
          <w:noProof w:val="0"/>
          <w:color w:val="000000" w:themeColor="text1" w:themeTint="FF" w:themeShade="FF"/>
          <w:sz w:val="28"/>
          <w:szCs w:val="28"/>
          <w:lang w:val="en-GB"/>
        </w:rPr>
        <w:t>Prague, Czech, Oct 13th – 17th, 2025</w:t>
      </w:r>
    </w:p>
    <w:p w:rsidR="72AE343D" w:rsidP="72AE343D" w:rsidRDefault="72AE343D" w14:paraId="43D40B74" w14:textId="48877C52">
      <w:pPr>
        <w:tabs>
          <w:tab w:val="center" w:leader="none" w:pos="4536"/>
          <w:tab w:val="right" w:leader="none" w:pos="9072"/>
        </w:tabs>
        <w:spacing w:before="0" w:beforeAutospacing="off" w:after="0" w:afterAutospacing="off"/>
        <w:jc w:val="both"/>
        <w:rPr>
          <w:rFonts w:ascii="Arial" w:hAnsi="Arial" w:eastAsia="Arial" w:cs="Arial"/>
          <w:b w:val="1"/>
          <w:bCs w:val="1"/>
          <w:noProof w:val="0"/>
          <w:sz w:val="28"/>
          <w:szCs w:val="28"/>
          <w:lang w:val="en-GB"/>
        </w:rPr>
      </w:pPr>
    </w:p>
    <w:p w:rsidR="7F97286A" w:rsidP="7F97286A" w:rsidRDefault="7F97286A" w14:paraId="5A8B4359" w14:textId="2FF41626">
      <w:pPr>
        <w:tabs>
          <w:tab w:val="center" w:leader="none" w:pos="4536"/>
          <w:tab w:val="right" w:leader="none" w:pos="9072"/>
        </w:tabs>
        <w:spacing w:before="0" w:beforeAutospacing="off" w:after="0" w:afterAutospacing="off" w:line="240" w:lineRule="auto"/>
        <w:contextualSpacing/>
        <w:jc w:val="both"/>
        <w:rPr>
          <w:rFonts w:ascii="Times New Roman" w:hAnsi="Times New Roman" w:eastAsia="Times New Roman" w:cs="Times New Roman"/>
          <w:b w:val="1"/>
          <w:bCs w:val="1"/>
          <w:noProof w:val="0"/>
          <w:sz w:val="24"/>
          <w:szCs w:val="24"/>
          <w:lang w:val="en-GB"/>
        </w:rPr>
      </w:pPr>
    </w:p>
    <w:p w:rsidR="58BE9842" w:rsidP="77DE851D" w:rsidRDefault="58BE9842" w14:paraId="46719E18" w14:textId="3E24A4F9">
      <w:pPr>
        <w:spacing w:before="0" w:beforeAutospacing="off" w:after="0" w:afterAutospacing="off"/>
        <w:contextualSpacing/>
        <w:jc w:val="both"/>
        <w:rPr>
          <w:rFonts w:ascii="Times New Roman" w:hAnsi="Times New Roman" w:eastAsia="Times New Roman" w:cs="Times New Roman"/>
          <w:b w:val="1"/>
          <w:bCs w:val="1"/>
          <w:noProof w:val="0"/>
          <w:sz w:val="24"/>
          <w:szCs w:val="24"/>
          <w:lang w:val="en-GB"/>
        </w:rPr>
      </w:pPr>
    </w:p>
    <w:p w:rsidR="4D46F93C" w:rsidP="7F97286A" w:rsidRDefault="4D46F93C" w14:paraId="3977BC92" w14:textId="26A578A2">
      <w:pPr>
        <w:pStyle w:val="CRCoverPage"/>
        <w:tabs>
          <w:tab w:val="left" w:leader="none" w:pos="1985"/>
        </w:tabs>
        <w:spacing w:line="240" w:lineRule="auto"/>
        <w:contextualSpacing/>
        <w:jc w:val="both"/>
        <w:rPr>
          <w:rFonts w:ascii="Times New Roman" w:hAnsi="Times New Roman" w:eastAsia="Times New Roman" w:cs="Times New Roman"/>
          <w:b w:val="1"/>
          <w:bCs w:val="1"/>
          <w:noProof w:val="0"/>
          <w:sz w:val="24"/>
          <w:szCs w:val="24"/>
          <w:lang w:eastAsia="zh-CN"/>
        </w:rPr>
      </w:pPr>
      <w:r w:rsidRPr="2E42BC67" w:rsidR="4D46F93C">
        <w:rPr>
          <w:rFonts w:ascii="Times New Roman" w:hAnsi="Times New Roman" w:eastAsia="Times New Roman" w:cs="Times New Roman"/>
          <w:b w:val="1"/>
          <w:bCs w:val="1"/>
          <w:sz w:val="24"/>
          <w:szCs w:val="24"/>
        </w:rPr>
        <w:t xml:space="preserve">Agenda item:   </w:t>
      </w:r>
      <w:r w:rsidRPr="2E42BC67" w:rsidR="048F54A8">
        <w:rPr>
          <w:rFonts w:ascii="Times New Roman" w:hAnsi="Times New Roman" w:eastAsia="Times New Roman" w:cs="Times New Roman"/>
          <w:b w:val="1"/>
          <w:bCs w:val="1"/>
          <w:sz w:val="24"/>
          <w:szCs w:val="24"/>
        </w:rPr>
        <w:t xml:space="preserve">  </w:t>
      </w:r>
      <w:r w:rsidRPr="2E42BC67" w:rsidR="4D4A9C48">
        <w:rPr>
          <w:rFonts w:ascii="Times New Roman" w:hAnsi="Times New Roman" w:eastAsia="Times New Roman" w:cs="Times New Roman"/>
          <w:b w:val="1"/>
          <w:bCs w:val="1"/>
          <w:sz w:val="24"/>
          <w:szCs w:val="24"/>
          <w:lang w:eastAsia="zh-CN"/>
        </w:rPr>
        <w:t>11.4</w:t>
      </w:r>
      <w:r w:rsidRPr="2E42BC67" w:rsidR="0CFCCDAF">
        <w:rPr>
          <w:rFonts w:ascii="Times New Roman" w:hAnsi="Times New Roman" w:eastAsia="Times New Roman" w:cs="Times New Roman"/>
          <w:b w:val="1"/>
          <w:bCs w:val="1"/>
          <w:sz w:val="24"/>
          <w:szCs w:val="24"/>
          <w:lang w:eastAsia="zh-CN"/>
        </w:rPr>
        <w:t>.2</w:t>
      </w:r>
    </w:p>
    <w:p w:rsidR="7EE8FF4A" w:rsidP="77DE851D" w:rsidRDefault="7EE8FF4A" w14:paraId="38341992" w14:textId="581C125F">
      <w:pPr>
        <w:spacing w:before="0" w:beforeAutospacing="off" w:after="0" w:afterAutospacing="off" w:line="240" w:lineRule="auto"/>
        <w:contextualSpacing/>
        <w:jc w:val="both"/>
        <w:rPr>
          <w:rFonts w:ascii="Times New Roman" w:hAnsi="Times New Roman" w:eastAsia="Times New Roman" w:cs="Times New Roman"/>
          <w:b w:val="1"/>
          <w:bCs w:val="1"/>
          <w:noProof w:val="0"/>
          <w:sz w:val="24"/>
          <w:szCs w:val="24"/>
          <w:lang w:val="en-GB"/>
        </w:rPr>
      </w:pPr>
      <w:r w:rsidRPr="77DE851D" w:rsidR="7EE8FF4A">
        <w:rPr>
          <w:rFonts w:ascii="Times New Roman" w:hAnsi="Times New Roman" w:eastAsia="Times New Roman" w:cs="Times New Roman"/>
          <w:b w:val="1"/>
          <w:bCs w:val="1"/>
          <w:noProof w:val="0"/>
          <w:sz w:val="24"/>
          <w:szCs w:val="24"/>
          <w:lang w:val="en-GB"/>
        </w:rPr>
        <w:t xml:space="preserve">Source: </w:t>
      </w:r>
      <w:r>
        <w:tab/>
      </w:r>
      <w:r w:rsidRPr="77DE851D" w:rsidR="6F8CF350">
        <w:rPr>
          <w:rFonts w:ascii="Times New Roman" w:hAnsi="Times New Roman" w:eastAsia="Times New Roman" w:cs="Times New Roman"/>
          <w:b w:val="1"/>
          <w:bCs w:val="1"/>
          <w:noProof w:val="0"/>
          <w:sz w:val="24"/>
          <w:szCs w:val="24"/>
          <w:lang w:val="en-GB"/>
        </w:rPr>
        <w:t xml:space="preserve">    </w:t>
      </w:r>
      <w:r w:rsidRPr="77DE851D" w:rsidR="253D21FC">
        <w:rPr>
          <w:rFonts w:ascii="Times New Roman" w:hAnsi="Times New Roman" w:eastAsia="Times New Roman" w:cs="Times New Roman"/>
          <w:b w:val="1"/>
          <w:bCs w:val="1"/>
          <w:noProof w:val="0"/>
          <w:sz w:val="24"/>
          <w:szCs w:val="24"/>
          <w:lang w:val="en-GB"/>
        </w:rPr>
        <w:t>Lekha Wireless Solutions</w:t>
      </w:r>
    </w:p>
    <w:p w:rsidR="7EE8FF4A" w:rsidP="2E42BC67" w:rsidRDefault="7EE8FF4A" w14:paraId="1981EF2C" w14:textId="1089976B">
      <w:pPr>
        <w:tabs>
          <w:tab w:val="left" w:leader="none" w:pos="720"/>
        </w:tabs>
        <w:spacing w:before="240" w:beforeAutospacing="off" w:after="60" w:afterAutospacing="off" w:line="240" w:lineRule="auto"/>
        <w:ind w:left="720" w:right="0" w:hanging="720"/>
        <w:contextualSpacing/>
        <w:jc w:val="both"/>
        <w:rPr>
          <w:rFonts w:ascii="Times New Roman" w:hAnsi="Times New Roman" w:eastAsia="Times New Roman" w:cs="Times New Roman"/>
          <w:b w:val="1"/>
          <w:bCs w:val="1"/>
          <w:noProof w:val="0"/>
          <w:sz w:val="24"/>
          <w:szCs w:val="24"/>
          <w:lang w:val="en-GB"/>
        </w:rPr>
      </w:pPr>
      <w:r w:rsidRPr="2E42BC67" w:rsidR="7EE8FF4A">
        <w:rPr>
          <w:rFonts w:ascii="Times New Roman" w:hAnsi="Times New Roman" w:eastAsia="Times New Roman" w:cs="Times New Roman"/>
          <w:b w:val="1"/>
          <w:bCs w:val="1"/>
          <w:noProof w:val="0"/>
          <w:sz w:val="24"/>
          <w:szCs w:val="24"/>
          <w:lang w:val="en-GB"/>
        </w:rPr>
        <w:t>Title:</w:t>
      </w:r>
      <w:r>
        <w:tab/>
      </w:r>
      <w:r w:rsidRPr="2E42BC67" w:rsidR="7EE8FF4A">
        <w:rPr>
          <w:rFonts w:ascii="Times New Roman" w:hAnsi="Times New Roman" w:eastAsia="Times New Roman" w:cs="Times New Roman"/>
          <w:b w:val="1"/>
          <w:bCs w:val="1"/>
          <w:i w:val="0"/>
          <w:iCs w:val="0"/>
          <w:caps w:val="0"/>
          <w:smallCaps w:val="0"/>
          <w:noProof w:val="0"/>
          <w:sz w:val="24"/>
          <w:szCs w:val="24"/>
          <w:lang w:val="en-GB"/>
        </w:rPr>
        <w:t xml:space="preserve"> </w:t>
      </w:r>
      <w:r w:rsidRPr="2E42BC67" w:rsidR="6EC52944">
        <w:rPr>
          <w:rFonts w:ascii="Times New Roman" w:hAnsi="Times New Roman" w:eastAsia="Times New Roman" w:cs="Times New Roman"/>
          <w:b w:val="1"/>
          <w:bCs w:val="1"/>
          <w:i w:val="0"/>
          <w:iCs w:val="0"/>
          <w:caps w:val="0"/>
          <w:smallCaps w:val="0"/>
          <w:noProof w:val="0"/>
          <w:sz w:val="24"/>
          <w:szCs w:val="24"/>
          <w:lang w:val="en-GB"/>
        </w:rPr>
        <w:t xml:space="preserve">          </w:t>
      </w:r>
      <w:r w:rsidRPr="2E42BC67" w:rsidR="581C3600">
        <w:rPr>
          <w:rFonts w:ascii="Times New Roman" w:hAnsi="Times New Roman" w:eastAsia="Times New Roman" w:cs="Times New Roman"/>
          <w:b w:val="1"/>
          <w:bCs w:val="1"/>
          <w:i w:val="0"/>
          <w:iCs w:val="0"/>
          <w:caps w:val="0"/>
          <w:smallCaps w:val="0"/>
          <w:noProof w:val="0"/>
          <w:sz w:val="24"/>
          <w:szCs w:val="24"/>
          <w:lang w:val="en-GB"/>
        </w:rPr>
        <w:t xml:space="preserve">    </w:t>
      </w:r>
      <w:r w:rsidRPr="2E42BC67" w:rsidR="0FCB79C5">
        <w:rPr>
          <w:rFonts w:ascii="Times New Roman" w:hAnsi="Times New Roman" w:eastAsia="Times New Roman" w:cs="Times New Roman"/>
          <w:b w:val="1"/>
          <w:bCs w:val="1"/>
          <w:i w:val="0"/>
          <w:iCs w:val="0"/>
          <w:caps w:val="0"/>
          <w:smallCaps w:val="0"/>
          <w:noProof w:val="0"/>
          <w:sz w:val="24"/>
          <w:szCs w:val="24"/>
          <w:lang w:val="en-GB"/>
        </w:rPr>
        <w:t xml:space="preserve"> </w:t>
      </w:r>
      <w:r w:rsidRPr="2E42BC67" w:rsidR="0FCB79C5">
        <w:rPr>
          <w:rFonts w:ascii="Times New Roman" w:hAnsi="Times New Roman" w:eastAsia="Times New Roman" w:cs="Times New Roman"/>
          <w:b w:val="1"/>
          <w:bCs w:val="1"/>
          <w:sz w:val="24"/>
          <w:szCs w:val="24"/>
        </w:rPr>
        <w:t>Modulation, joint channel coding and modulation</w:t>
      </w:r>
      <w:r w:rsidRPr="2E42BC67" w:rsidR="0FCB79C5">
        <w:rPr>
          <w:rFonts w:ascii="Times" w:hAnsi="Times" w:eastAsia="Times" w:cs="Times"/>
          <w:b w:val="1"/>
          <w:bCs w:val="1"/>
          <w:noProof w:val="0"/>
          <w:sz w:val="24"/>
          <w:szCs w:val="24"/>
          <w:lang w:val="en-GB"/>
        </w:rPr>
        <w:t xml:space="preserve"> </w:t>
      </w:r>
    </w:p>
    <w:p w:rsidR="7EE8FF4A" w:rsidP="77DE851D" w:rsidRDefault="7EE8FF4A" w14:paraId="088E700A" w14:textId="18FEE27D">
      <w:pPr>
        <w:spacing w:before="0" w:beforeAutospacing="off" w:after="0" w:afterAutospacing="off" w:line="240" w:lineRule="auto"/>
        <w:contextualSpacing/>
        <w:jc w:val="both"/>
        <w:rPr>
          <w:rFonts w:ascii="Times New Roman" w:hAnsi="Times New Roman" w:eastAsia="Times New Roman" w:cs="Times New Roman"/>
          <w:b w:val="1"/>
          <w:bCs w:val="1"/>
          <w:noProof w:val="0"/>
          <w:sz w:val="24"/>
          <w:szCs w:val="24"/>
          <w:lang w:val="en-GB"/>
        </w:rPr>
      </w:pPr>
      <w:r w:rsidRPr="2E42BC67" w:rsidR="7EE8FF4A">
        <w:rPr>
          <w:rFonts w:ascii="Times New Roman" w:hAnsi="Times New Roman" w:eastAsia="Times New Roman" w:cs="Times New Roman"/>
          <w:b w:val="1"/>
          <w:bCs w:val="1"/>
          <w:noProof w:val="0"/>
          <w:sz w:val="24"/>
          <w:szCs w:val="24"/>
          <w:lang w:val="en-GB"/>
        </w:rPr>
        <w:t>Document for:</w:t>
      </w:r>
      <w:r w:rsidRPr="2E42BC67" w:rsidR="604AAE85">
        <w:rPr>
          <w:rFonts w:ascii="Times New Roman" w:hAnsi="Times New Roman" w:eastAsia="Times New Roman" w:cs="Times New Roman"/>
          <w:b w:val="1"/>
          <w:bCs w:val="1"/>
          <w:noProof w:val="0"/>
          <w:sz w:val="24"/>
          <w:szCs w:val="24"/>
          <w:lang w:val="en-GB"/>
        </w:rPr>
        <w:t xml:space="preserve"> </w:t>
      </w:r>
      <w:r w:rsidRPr="2E42BC67" w:rsidR="5529E63A">
        <w:rPr>
          <w:rFonts w:ascii="Times New Roman" w:hAnsi="Times New Roman" w:eastAsia="Times New Roman" w:cs="Times New Roman"/>
          <w:b w:val="1"/>
          <w:bCs w:val="1"/>
          <w:noProof w:val="0"/>
          <w:sz w:val="24"/>
          <w:szCs w:val="24"/>
          <w:lang w:val="en-GB"/>
        </w:rPr>
        <w:t xml:space="preserve">  </w:t>
      </w:r>
      <w:r w:rsidRPr="2E42BC67" w:rsidR="09B7E1BE">
        <w:rPr>
          <w:rFonts w:ascii="Times New Roman" w:hAnsi="Times New Roman" w:eastAsia="Times New Roman" w:cs="Times New Roman"/>
          <w:b w:val="1"/>
          <w:bCs w:val="1"/>
          <w:noProof w:val="0"/>
          <w:sz w:val="24"/>
          <w:szCs w:val="24"/>
          <w:lang w:val="en-GB"/>
        </w:rPr>
        <w:t>Discussion</w:t>
      </w:r>
      <w:r w:rsidRPr="2E42BC67" w:rsidR="7E1E625D">
        <w:rPr>
          <w:rFonts w:ascii="Times New Roman" w:hAnsi="Times New Roman" w:eastAsia="Times New Roman" w:cs="Times New Roman"/>
          <w:b w:val="1"/>
          <w:bCs w:val="1"/>
          <w:noProof w:val="0"/>
          <w:sz w:val="24"/>
          <w:szCs w:val="24"/>
          <w:lang w:val="en-GB"/>
        </w:rPr>
        <w:t xml:space="preserve"> and decision</w:t>
      </w:r>
    </w:p>
    <w:p w:rsidR="6B87F649" w:rsidP="58BE9842" w:rsidRDefault="6B87F649" w14:paraId="6AE28B3C" w14:textId="43D91239">
      <w:pPr>
        <w:tabs>
          <w:tab w:val="left" w:leader="none" w:pos="1985"/>
        </w:tabs>
        <w:jc w:val="both"/>
        <w:rPr>
          <w:rFonts w:ascii="Times New Roman" w:hAnsi="Times New Roman" w:eastAsia="Times New Roman" w:cs="Times New Roman"/>
          <w:b w:val="1"/>
          <w:bCs w:val="1"/>
          <w:sz w:val="24"/>
          <w:szCs w:val="24"/>
        </w:rPr>
      </w:pPr>
    </w:p>
    <w:p xmlns:wp14="http://schemas.microsoft.com/office/word/2010/wordml" w:rsidR="004607C3" w:rsidP="58BE9842" w:rsidRDefault="004607C3" w14:paraId="0A37501D" wp14:textId="77777777">
      <w:pPr>
        <w:pBdr>
          <w:bottom w:val="single" w:color="000000" w:sz="4" w:space="1"/>
        </w:pBdr>
        <w:jc w:val="both"/>
        <w:rPr>
          <w:rFonts w:ascii="Times New Roman" w:hAnsi="Times New Roman" w:eastAsia="Times New Roman" w:cs="Times New Roman"/>
          <w:sz w:val="24"/>
          <w:szCs w:val="24"/>
        </w:rPr>
      </w:pPr>
    </w:p>
    <w:p xmlns:wp14="http://schemas.microsoft.com/office/word/2010/wordml" w:rsidR="004607C3" w:rsidP="58BE9842" w:rsidRDefault="004607C3" w14:paraId="5DAB6C7B" wp14:textId="77777777">
      <w:pPr>
        <w:jc w:val="both"/>
        <w:rPr>
          <w:rFonts w:ascii="Times New Roman" w:hAnsi="Times New Roman" w:eastAsia="Times New Roman" w:cs="Times New Roman"/>
          <w:sz w:val="24"/>
          <w:szCs w:val="24"/>
        </w:rPr>
      </w:pPr>
    </w:p>
    <w:p xmlns:wp14="http://schemas.microsoft.com/office/word/2010/wordml" w:rsidR="004607C3" w:rsidP="72AE343D" w:rsidRDefault="004607C3" w14:paraId="4F6D1AFD" wp14:textId="3DF8E9E8">
      <w:pPr>
        <w:spacing w:before="240" w:beforeAutospacing="off" w:after="180" w:afterAutospacing="off"/>
        <w:jc w:val="both"/>
        <w:rPr>
          <w:rFonts w:ascii="Times New Roman" w:hAnsi="Times New Roman" w:eastAsia="Times New Roman" w:cs="Times New Roman"/>
          <w:b w:val="1"/>
          <w:bCs w:val="1"/>
          <w:sz w:val="24"/>
          <w:szCs w:val="24"/>
        </w:rPr>
      </w:pPr>
      <w:r w:rsidRPr="72AE343D" w:rsidR="72FB7691">
        <w:rPr>
          <w:rFonts w:ascii="Times New Roman" w:hAnsi="Times New Roman" w:eastAsia="Times New Roman" w:cs="Times New Roman"/>
          <w:b w:val="1"/>
          <w:bCs w:val="1"/>
          <w:sz w:val="24"/>
          <w:szCs w:val="24"/>
        </w:rPr>
        <w:t xml:space="preserve">1. </w:t>
      </w:r>
      <w:r w:rsidRPr="72AE343D" w:rsidR="4F5661B7">
        <w:rPr>
          <w:rFonts w:ascii="Times New Roman" w:hAnsi="Times New Roman" w:eastAsia="Times New Roman" w:cs="Times New Roman"/>
          <w:b w:val="1"/>
          <w:bCs w:val="1"/>
          <w:sz w:val="24"/>
          <w:szCs w:val="24"/>
        </w:rPr>
        <w:t>Introduction</w:t>
      </w:r>
      <w:r w:rsidRPr="72AE343D" w:rsidR="3F3105A3">
        <w:rPr>
          <w:rFonts w:ascii="Times New Roman" w:hAnsi="Times New Roman" w:eastAsia="Times New Roman" w:cs="Times New Roman"/>
          <w:noProof w:val="0"/>
          <w:sz w:val="24"/>
          <w:szCs w:val="24"/>
          <w:lang w:val="en-GB"/>
        </w:rPr>
        <w:t xml:space="preserve"> </w:t>
      </w:r>
    </w:p>
    <w:p xmlns:wp14="http://schemas.microsoft.com/office/word/2010/wordml" w:rsidR="004607C3" w:rsidP="72AE343D" w:rsidRDefault="004607C3" w14:paraId="65272A31" wp14:textId="0179A7C3">
      <w:pPr>
        <w:spacing w:before="240" w:beforeAutospacing="off" w:after="180" w:afterAutospacing="off"/>
        <w:jc w:val="both"/>
        <w:rPr>
          <w:rFonts w:ascii="Times New Roman" w:hAnsi="Times New Roman" w:eastAsia="Times New Roman" w:cs="Times New Roman"/>
          <w:b w:val="1"/>
          <w:bCs w:val="1"/>
          <w:sz w:val="24"/>
          <w:szCs w:val="24"/>
        </w:rPr>
      </w:pPr>
      <w:r w:rsidRPr="72AE343D" w:rsidR="3F3105A3">
        <w:rPr>
          <w:rFonts w:ascii="Times New Roman" w:hAnsi="Times New Roman" w:eastAsia="Times New Roman" w:cs="Times New Roman"/>
          <w:noProof w:val="0"/>
          <w:sz w:val="24"/>
          <w:szCs w:val="24"/>
          <w:lang w:val="en-GB"/>
        </w:rPr>
        <w:t>In RAN1 #122, the following agreement is reached [2].</w:t>
      </w:r>
    </w:p>
    <w:tbl>
      <w:tblPr>
        <w:tblStyle w:val="TableGrid"/>
        <w:bidiVisual w:val="0"/>
        <w:tblW w:w="0" w:type="auto"/>
        <w:tblLayout w:type="fixed"/>
        <w:tblLook w:val="06A0" w:firstRow="1" w:lastRow="0" w:firstColumn="1" w:lastColumn="0" w:noHBand="1" w:noVBand="1"/>
      </w:tblPr>
      <w:tblGrid>
        <w:gridCol w:w="9855"/>
      </w:tblGrid>
      <w:tr w:rsidR="72AE343D" w:rsidTr="72AE343D" w14:paraId="2629F0CC">
        <w:trPr>
          <w:trHeight w:val="300"/>
        </w:trPr>
        <w:tc>
          <w:tcPr>
            <w:tcW w:w="9855" w:type="dxa"/>
            <w:tcBorders>
              <w:top w:val="single" w:sz="8"/>
              <w:left w:val="single" w:sz="8"/>
              <w:bottom w:val="single" w:sz="8"/>
              <w:right w:val="single" w:sz="8"/>
            </w:tcBorders>
            <w:tcMar>
              <w:left w:w="108" w:type="dxa"/>
              <w:right w:w="108" w:type="dxa"/>
            </w:tcMar>
            <w:vAlign w:val="top"/>
          </w:tcPr>
          <w:p w:rsidR="72AE343D" w:rsidP="72AE343D" w:rsidRDefault="72AE343D" w14:paraId="2D02EEF5" w14:textId="67EC0380">
            <w:pPr>
              <w:spacing w:before="200" w:beforeAutospacing="off" w:after="180" w:afterAutospacing="off"/>
              <w:jc w:val="both"/>
              <w:rPr>
                <w:rFonts w:ascii="Times New Roman" w:hAnsi="Times New Roman" w:eastAsia="Times New Roman" w:cs="Times New Roman"/>
                <w:sz w:val="22"/>
                <w:szCs w:val="22"/>
                <w:highlight w:val="green"/>
              </w:rPr>
            </w:pPr>
            <w:r w:rsidRPr="72AE343D" w:rsidR="72AE343D">
              <w:rPr>
                <w:rFonts w:ascii="Times New Roman" w:hAnsi="Times New Roman" w:eastAsia="Times New Roman" w:cs="Times New Roman"/>
                <w:sz w:val="22"/>
                <w:szCs w:val="22"/>
                <w:highlight w:val="green"/>
              </w:rPr>
              <w:t>Agreement</w:t>
            </w:r>
          </w:p>
          <w:p w:rsidR="72AE343D" w:rsidP="72AE343D" w:rsidRDefault="72AE343D" w14:paraId="360D58B2" w14:textId="2B9126D8">
            <w:pPr>
              <w:pStyle w:val="ListParagraph"/>
              <w:numPr>
                <w:ilvl w:val="0"/>
                <w:numId w:val="76"/>
              </w:numPr>
              <w:spacing w:before="0" w:beforeAutospacing="off" w:after="0" w:afterAutospacing="off"/>
              <w:ind w:left="720" w:right="0" w:hanging="360"/>
              <w:rPr>
                <w:rFonts w:ascii="Times New Roman" w:hAnsi="Times New Roman" w:eastAsia="Times New Roman" w:cs="Times New Roman"/>
                <w:sz w:val="22"/>
                <w:szCs w:val="22"/>
              </w:rPr>
            </w:pPr>
            <w:r w:rsidRPr="72AE343D" w:rsidR="72AE343D">
              <w:rPr>
                <w:rFonts w:ascii="Times New Roman" w:hAnsi="Times New Roman" w:eastAsia="Times New Roman" w:cs="Times New Roman"/>
                <w:sz w:val="22"/>
                <w:szCs w:val="22"/>
              </w:rPr>
              <w:t>For 6GR DL, 5G NR uniform QPSK, 16QAM, 64QAM, 256QAM and 1024QAM are supported as basis for study for data channel</w:t>
            </w:r>
          </w:p>
          <w:p w:rsidR="72AE343D" w:rsidP="72AE343D" w:rsidRDefault="72AE343D" w14:paraId="351096E1" w14:textId="6AEAB10B">
            <w:pPr>
              <w:pStyle w:val="ListParagraph"/>
              <w:numPr>
                <w:ilvl w:val="1"/>
                <w:numId w:val="76"/>
              </w:numPr>
              <w:spacing w:before="0" w:beforeAutospacing="off" w:after="0" w:afterAutospacing="off"/>
              <w:ind w:left="1440" w:right="0" w:hanging="360"/>
              <w:rPr>
                <w:rFonts w:ascii="Times New Roman" w:hAnsi="Times New Roman" w:eastAsia="Times New Roman" w:cs="Times New Roman"/>
                <w:sz w:val="22"/>
                <w:szCs w:val="22"/>
              </w:rPr>
            </w:pPr>
            <w:r w:rsidRPr="72AE343D" w:rsidR="72AE343D">
              <w:rPr>
                <w:rFonts w:ascii="Times New Roman" w:hAnsi="Times New Roman" w:eastAsia="Times New Roman" w:cs="Times New Roman"/>
                <w:sz w:val="22"/>
                <w:szCs w:val="22"/>
              </w:rPr>
              <w:t>FFS: Enhancements and other modulation schemes</w:t>
            </w:r>
          </w:p>
          <w:p w:rsidR="72AE343D" w:rsidP="72AE343D" w:rsidRDefault="72AE343D" w14:paraId="50908B3E" w14:textId="42710494">
            <w:pPr>
              <w:pStyle w:val="ListParagraph"/>
              <w:numPr>
                <w:ilvl w:val="0"/>
                <w:numId w:val="76"/>
              </w:numPr>
              <w:spacing w:before="0" w:beforeAutospacing="off" w:after="0" w:afterAutospacing="off"/>
              <w:ind w:left="720" w:right="0" w:hanging="360"/>
              <w:rPr>
                <w:rFonts w:ascii="Times New Roman" w:hAnsi="Times New Roman" w:eastAsia="Times New Roman" w:cs="Times New Roman"/>
                <w:sz w:val="22"/>
                <w:szCs w:val="22"/>
              </w:rPr>
            </w:pPr>
            <w:r w:rsidRPr="72AE343D" w:rsidR="72AE343D">
              <w:rPr>
                <w:rFonts w:ascii="Times New Roman" w:hAnsi="Times New Roman" w:eastAsia="Times New Roman" w:cs="Times New Roman"/>
                <w:sz w:val="22"/>
                <w:szCs w:val="22"/>
              </w:rPr>
              <w:t>For 6GR UL, 5G NR uniform QPSK, 16QAM, 64QAM, and 256QAM are supported as basis for study for CP-OFDM for data channel</w:t>
            </w:r>
          </w:p>
          <w:p w:rsidR="72AE343D" w:rsidP="72AE343D" w:rsidRDefault="72AE343D" w14:paraId="66ED3360" w14:textId="30113ADA">
            <w:pPr>
              <w:pStyle w:val="ListParagraph"/>
              <w:numPr>
                <w:ilvl w:val="1"/>
                <w:numId w:val="76"/>
              </w:numPr>
              <w:spacing w:before="0" w:beforeAutospacing="off" w:after="0" w:afterAutospacing="off"/>
              <w:ind w:left="1440" w:right="0" w:hanging="360"/>
              <w:rPr>
                <w:rFonts w:ascii="Times New Roman" w:hAnsi="Times New Roman" w:eastAsia="Times New Roman" w:cs="Times New Roman"/>
                <w:sz w:val="22"/>
                <w:szCs w:val="22"/>
              </w:rPr>
            </w:pPr>
            <w:r w:rsidRPr="72AE343D" w:rsidR="72AE343D">
              <w:rPr>
                <w:rFonts w:ascii="Times New Roman" w:hAnsi="Times New Roman" w:eastAsia="Times New Roman" w:cs="Times New Roman"/>
                <w:sz w:val="22"/>
                <w:szCs w:val="22"/>
              </w:rPr>
              <w:t>FFS: Enhancements and other modulation schemes</w:t>
            </w:r>
          </w:p>
          <w:p w:rsidR="72AE343D" w:rsidP="72AE343D" w:rsidRDefault="72AE343D" w14:paraId="4B5AA173" w14:textId="7C5BB1D2">
            <w:pPr>
              <w:pStyle w:val="ListParagraph"/>
              <w:numPr>
                <w:ilvl w:val="0"/>
                <w:numId w:val="76"/>
              </w:numPr>
              <w:spacing w:before="0" w:beforeAutospacing="off" w:after="0" w:afterAutospacing="off"/>
              <w:ind w:left="720" w:right="0" w:hanging="360"/>
              <w:rPr>
                <w:rFonts w:ascii="Times New Roman" w:hAnsi="Times New Roman" w:eastAsia="Times New Roman" w:cs="Times New Roman"/>
                <w:sz w:val="22"/>
                <w:szCs w:val="22"/>
              </w:rPr>
            </w:pPr>
            <w:r w:rsidRPr="72AE343D" w:rsidR="72AE343D">
              <w:rPr>
                <w:rFonts w:ascii="Times New Roman" w:hAnsi="Times New Roman" w:eastAsia="Times New Roman" w:cs="Times New Roman"/>
                <w:sz w:val="22"/>
                <w:szCs w:val="22"/>
              </w:rPr>
              <w:t>For 6GR UL, 5G NR pi/2 BPSK, uniform QPSK, 16QAM, 64QAM, and 256QAM are supported as basis for study for DFT-s-OFDM for data channel</w:t>
            </w:r>
          </w:p>
          <w:p w:rsidR="72AE343D" w:rsidP="72AE343D" w:rsidRDefault="72AE343D" w14:paraId="1CED9D24" w14:textId="5EA73822">
            <w:pPr>
              <w:pStyle w:val="ListParagraph"/>
              <w:numPr>
                <w:ilvl w:val="1"/>
                <w:numId w:val="76"/>
              </w:numPr>
              <w:spacing w:before="0" w:beforeAutospacing="off" w:after="0" w:afterAutospacing="off"/>
              <w:ind w:left="1440" w:right="0" w:hanging="360"/>
              <w:rPr>
                <w:rFonts w:ascii="Times New Roman" w:hAnsi="Times New Roman" w:eastAsia="Times New Roman" w:cs="Times New Roman"/>
                <w:sz w:val="22"/>
                <w:szCs w:val="22"/>
              </w:rPr>
            </w:pPr>
            <w:r w:rsidRPr="72AE343D" w:rsidR="72AE343D">
              <w:rPr>
                <w:rFonts w:ascii="Times New Roman" w:hAnsi="Times New Roman" w:eastAsia="Times New Roman" w:cs="Times New Roman"/>
                <w:sz w:val="22"/>
                <w:szCs w:val="22"/>
              </w:rPr>
              <w:t>FFS: Enhancements and other modulation schemes</w:t>
            </w:r>
          </w:p>
        </w:tc>
      </w:tr>
    </w:tbl>
    <w:p xmlns:wp14="http://schemas.microsoft.com/office/word/2010/wordml" w:rsidR="004607C3" w:rsidP="72AE343D" w:rsidRDefault="004607C3" w14:paraId="32A36C38" wp14:textId="6DA41043">
      <w:pPr>
        <w:bidi w:val="0"/>
        <w:spacing w:before="240" w:beforeAutospacing="off" w:after="120" w:afterAutospacing="off"/>
        <w:jc w:val="both"/>
      </w:pPr>
      <w:r w:rsidRPr="72AE343D" w:rsidR="3F3105A3">
        <w:rPr>
          <w:rFonts w:ascii="Times New Roman" w:hAnsi="Times New Roman" w:eastAsia="Times New Roman" w:cs="Times New Roman"/>
          <w:noProof w:val="0"/>
          <w:sz w:val="24"/>
          <w:szCs w:val="24"/>
          <w:lang w:val="en-GB"/>
        </w:rPr>
        <w:t xml:space="preserve"> </w:t>
      </w:r>
      <w:r w:rsidRPr="72AE343D" w:rsidR="3F3105A3">
        <w:rPr>
          <w:rFonts w:ascii="Times New Roman" w:hAnsi="Times New Roman" w:eastAsia="Times New Roman" w:cs="Times New Roman"/>
          <w:noProof w:val="0"/>
          <w:sz w:val="24"/>
          <w:szCs w:val="24"/>
          <w:lang w:val="en-GB"/>
        </w:rPr>
        <w:t>In this contribution, we discuss</w:t>
      </w:r>
      <w:r w:rsidRPr="72AE343D" w:rsidR="0C131A07">
        <w:rPr>
          <w:rFonts w:ascii="Times New Roman" w:hAnsi="Times New Roman" w:eastAsia="Times New Roman" w:cs="Times New Roman"/>
          <w:noProof w:val="0"/>
          <w:sz w:val="24"/>
          <w:szCs w:val="24"/>
          <w:lang w:val="en-GB"/>
        </w:rPr>
        <w:t xml:space="preserve"> </w:t>
      </w:r>
      <w:r w:rsidRPr="72AE343D" w:rsidR="3F3105A3">
        <w:rPr>
          <w:rFonts w:ascii="Times New Roman" w:hAnsi="Times New Roman" w:eastAsia="Times New Roman" w:cs="Times New Roman"/>
          <w:noProof w:val="0"/>
          <w:sz w:val="24"/>
          <w:szCs w:val="24"/>
          <w:lang w:val="en-GB"/>
        </w:rPr>
        <w:t>the modulation design for 6G network, including other modulation schemes and constellation shaping aspects.</w:t>
      </w:r>
    </w:p>
    <w:p w:rsidR="3D853396" w:rsidP="72AE343D" w:rsidRDefault="3D853396" w14:paraId="2EFF358A" w14:textId="00CC4CC8">
      <w:pPr>
        <w:pStyle w:val="Normal"/>
        <w:suppressLineNumbers w:val="0"/>
        <w:spacing w:before="0" w:beforeAutospacing="off" w:after="120" w:afterAutospacing="off" w:line="259" w:lineRule="auto"/>
        <w:ind w:left="0" w:right="0"/>
        <w:jc w:val="both"/>
        <w:rPr>
          <w:rFonts w:ascii="Times New Roman" w:hAnsi="Times New Roman" w:eastAsia="Times New Roman" w:cs="Times New Roman"/>
          <w:b w:val="1"/>
          <w:bCs w:val="1"/>
          <w:sz w:val="24"/>
          <w:szCs w:val="24"/>
        </w:rPr>
      </w:pPr>
      <w:r w:rsidRPr="72AE343D" w:rsidR="5682F53E">
        <w:rPr>
          <w:rFonts w:ascii="Times New Roman" w:hAnsi="Times New Roman" w:eastAsia="Times New Roman" w:cs="Times New Roman"/>
          <w:b w:val="1"/>
          <w:bCs w:val="1"/>
          <w:sz w:val="24"/>
          <w:szCs w:val="24"/>
        </w:rPr>
        <w:t>2</w:t>
      </w:r>
      <w:r w:rsidRPr="72AE343D" w:rsidR="268730C5">
        <w:rPr>
          <w:rFonts w:ascii="Times New Roman" w:hAnsi="Times New Roman" w:eastAsia="Times New Roman" w:cs="Times New Roman"/>
          <w:b w:val="1"/>
          <w:bCs w:val="1"/>
          <w:sz w:val="24"/>
          <w:szCs w:val="24"/>
        </w:rPr>
        <w:t xml:space="preserve">. </w:t>
      </w:r>
      <w:r w:rsidRPr="72AE343D" w:rsidR="6F7F7705">
        <w:rPr>
          <w:rFonts w:ascii="Times New Roman" w:hAnsi="Times New Roman" w:eastAsia="Times New Roman" w:cs="Times New Roman"/>
          <w:b w:val="1"/>
          <w:bCs w:val="1"/>
          <w:sz w:val="24"/>
          <w:szCs w:val="24"/>
        </w:rPr>
        <w:t>Discussion</w:t>
      </w:r>
    </w:p>
    <w:p w:rsidR="3D853396" w:rsidP="1FE114BA" w:rsidRDefault="3D853396" w14:paraId="4601777B" w14:textId="48B5EE68">
      <w:pPr>
        <w:pStyle w:val="Normal"/>
        <w:suppressLineNumbers w:val="0"/>
        <w:spacing w:before="0" w:beforeAutospacing="off" w:after="120" w:afterAutospacing="off" w:line="259" w:lineRule="auto"/>
        <w:ind w:left="0" w:right="0"/>
        <w:jc w:val="both"/>
        <w:rPr>
          <w:rFonts w:ascii="Times New Roman" w:hAnsi="Times New Roman" w:eastAsia="Times New Roman" w:cs="Times New Roman"/>
          <w:b w:val="1"/>
          <w:bCs w:val="1"/>
          <w:sz w:val="24"/>
          <w:szCs w:val="24"/>
        </w:rPr>
      </w:pPr>
      <w:r w:rsidRPr="72AE343D" w:rsidR="6F7F7705">
        <w:rPr>
          <w:rFonts w:ascii="Times New Roman" w:hAnsi="Times New Roman" w:eastAsia="Times New Roman" w:cs="Times New Roman"/>
          <w:b w:val="1"/>
          <w:bCs w:val="1"/>
          <w:sz w:val="24"/>
          <w:szCs w:val="24"/>
        </w:rPr>
        <w:t xml:space="preserve">2.1 </w:t>
      </w:r>
      <w:r w:rsidRPr="72AE343D" w:rsidR="0840391F">
        <w:rPr>
          <w:rFonts w:ascii="Times New Roman" w:hAnsi="Times New Roman" w:eastAsia="Times New Roman" w:cs="Times New Roman"/>
          <w:b w:val="1"/>
          <w:bCs w:val="1"/>
          <w:sz w:val="24"/>
          <w:szCs w:val="24"/>
        </w:rPr>
        <w:t>Proposals for the Modulation Schemes</w:t>
      </w:r>
      <w:r w:rsidRPr="72AE343D" w:rsidR="682CC3C9">
        <w:rPr>
          <w:rFonts w:ascii="Times New Roman" w:hAnsi="Times New Roman" w:eastAsia="Times New Roman" w:cs="Times New Roman"/>
          <w:b w:val="1"/>
          <w:bCs w:val="1"/>
          <w:sz w:val="24"/>
          <w:szCs w:val="24"/>
        </w:rPr>
        <w:t xml:space="preserve"> </w:t>
      </w:r>
    </w:p>
    <w:p w:rsidR="682CC3C9" w:rsidP="2E42BC67" w:rsidRDefault="682CC3C9" w14:paraId="62CD0563" w14:textId="77F52974">
      <w:pPr>
        <w:pStyle w:val="Normal"/>
        <w:bidi w:val="0"/>
        <w:spacing w:before="0" w:beforeAutospacing="off" w:after="120" w:afterAutospacing="off" w:line="259" w:lineRule="auto"/>
        <w:ind w:left="0" w:right="0"/>
        <w:jc w:val="left"/>
      </w:pPr>
      <w:r w:rsidRPr="72AE343D" w:rsidR="5D4CDF91">
        <w:rPr>
          <w:rFonts w:ascii="Times New Roman" w:hAnsi="Times New Roman" w:eastAsia="Times New Roman" w:cs="Times New Roman"/>
          <w:b w:val="1"/>
          <w:bCs w:val="1"/>
          <w:sz w:val="24"/>
          <w:szCs w:val="24"/>
        </w:rPr>
        <w:t>a</w:t>
      </w:r>
      <w:r w:rsidRPr="72AE343D" w:rsidR="0B6A0193">
        <w:rPr>
          <w:rFonts w:ascii="Times New Roman" w:hAnsi="Times New Roman" w:eastAsia="Times New Roman" w:cs="Times New Roman"/>
          <w:b w:val="1"/>
          <w:bCs w:val="1"/>
          <w:sz w:val="24"/>
          <w:szCs w:val="24"/>
        </w:rPr>
        <w:t>.</w:t>
      </w:r>
      <w:r w:rsidRPr="72AE343D" w:rsidR="29CC8983">
        <w:rPr>
          <w:rFonts w:ascii="Times New Roman" w:hAnsi="Times New Roman" w:eastAsia="Times New Roman" w:cs="Times New Roman"/>
          <w:b w:val="1"/>
          <w:bCs w:val="1"/>
          <w:sz w:val="24"/>
          <w:szCs w:val="24"/>
        </w:rPr>
        <w:t xml:space="preserve"> Machine Learning Aided Modulation</w:t>
      </w:r>
    </w:p>
    <w:p w:rsidR="682CC3C9" w:rsidP="1FE114BA" w:rsidRDefault="682CC3C9" w14:paraId="57D3F62B" w14:textId="34C1E9D6">
      <w:pPr>
        <w:pStyle w:val="Normal"/>
        <w:bidi w:val="0"/>
        <w:spacing w:before="0" w:beforeAutospacing="off" w:after="120" w:afterAutospacing="off" w:line="259" w:lineRule="auto"/>
        <w:ind w:left="0" w:right="0"/>
        <w:jc w:val="both"/>
      </w:pPr>
      <w:r w:rsidRPr="2E42BC67" w:rsidR="108BC473">
        <w:rPr>
          <w:rFonts w:ascii="Times New Roman" w:hAnsi="Times New Roman" w:eastAsia="Times New Roman" w:cs="Times New Roman"/>
          <w:noProof w:val="0"/>
          <w:sz w:val="22"/>
          <w:szCs w:val="22"/>
          <w:lang w:val="en-GB"/>
        </w:rPr>
        <w:t xml:space="preserve">Machine learning-aided modulation aims to dynamically adapt modulation schemes in real time based on changing conditions. AI/ML algorithms can select </w:t>
      </w:r>
      <w:r w:rsidRPr="2E42BC67" w:rsidR="108BC473">
        <w:rPr>
          <w:rFonts w:ascii="Times New Roman" w:hAnsi="Times New Roman" w:eastAsia="Times New Roman" w:cs="Times New Roman"/>
          <w:noProof w:val="0"/>
          <w:sz w:val="22"/>
          <w:szCs w:val="22"/>
          <w:lang w:val="en-GB"/>
        </w:rPr>
        <w:t>optimal</w:t>
      </w:r>
      <w:r w:rsidRPr="2E42BC67" w:rsidR="108BC473">
        <w:rPr>
          <w:rFonts w:ascii="Times New Roman" w:hAnsi="Times New Roman" w:eastAsia="Times New Roman" w:cs="Times New Roman"/>
          <w:noProof w:val="0"/>
          <w:sz w:val="22"/>
          <w:szCs w:val="22"/>
          <w:lang w:val="en-GB"/>
        </w:rPr>
        <w:t xml:space="preserve"> modulation formats by analysing factors such as channel state, user mobility, and quality of service (QoS) requirements. This adaptive approach enables smarter resource allocation and improved system performance without manual tuning. </w:t>
      </w:r>
      <w:r w:rsidRPr="2E42BC67" w:rsidR="108BC473">
        <w:rPr>
          <w:rFonts w:ascii="Times New Roman" w:hAnsi="Times New Roman" w:eastAsia="Times New Roman" w:cs="Times New Roman"/>
          <w:noProof w:val="0"/>
          <w:sz w:val="22"/>
          <w:szCs w:val="22"/>
          <w:lang w:val="en-GB"/>
        </w:rPr>
        <w:t>Ultimately, it</w:t>
      </w:r>
      <w:r w:rsidRPr="2E42BC67" w:rsidR="108BC473">
        <w:rPr>
          <w:rFonts w:ascii="Times New Roman" w:hAnsi="Times New Roman" w:eastAsia="Times New Roman" w:cs="Times New Roman"/>
          <w:noProof w:val="0"/>
          <w:sz w:val="22"/>
          <w:szCs w:val="22"/>
          <w:lang w:val="en-GB"/>
        </w:rPr>
        <w:t xml:space="preserve"> leads to real-time optimization of modulation parameters, enhancing efficiency and robustness across diverse 6G scenarios.</w:t>
      </w:r>
    </w:p>
    <w:p w:rsidR="3F65CD06" w:rsidP="72AE343D" w:rsidRDefault="3F65CD06" w14:paraId="2DE629FD" w14:textId="17CF979E">
      <w:pPr>
        <w:pStyle w:val="Normal"/>
        <w:bidi w:val="0"/>
        <w:spacing w:before="0" w:beforeAutospacing="off" w:after="120" w:afterAutospacing="off" w:line="259" w:lineRule="auto"/>
        <w:ind w:left="0" w:right="0"/>
        <w:jc w:val="both"/>
        <w:rPr>
          <w:rFonts w:ascii="Times New Roman" w:hAnsi="Times New Roman" w:eastAsia="Times New Roman" w:cs="Times New Roman"/>
          <w:b w:val="1"/>
          <w:bCs w:val="1"/>
          <w:i w:val="1"/>
          <w:iCs w:val="1"/>
          <w:noProof w:val="0"/>
          <w:sz w:val="22"/>
          <w:szCs w:val="22"/>
          <w:lang w:val="en-GB"/>
        </w:rPr>
      </w:pPr>
      <w:r w:rsidRPr="72AE343D" w:rsidR="3F65CD06">
        <w:rPr>
          <w:rFonts w:ascii="Times New Roman" w:hAnsi="Times New Roman" w:eastAsia="Times New Roman" w:cs="Times New Roman"/>
          <w:b w:val="1"/>
          <w:bCs w:val="1"/>
          <w:i w:val="1"/>
          <w:iCs w:val="1"/>
          <w:noProof w:val="0"/>
          <w:sz w:val="22"/>
          <w:szCs w:val="22"/>
          <w:lang w:val="en-GB"/>
        </w:rPr>
        <w:t xml:space="preserve">Observation </w:t>
      </w:r>
      <w:r w:rsidRPr="72AE343D" w:rsidR="7FE36C18">
        <w:rPr>
          <w:rFonts w:ascii="Times New Roman" w:hAnsi="Times New Roman" w:eastAsia="Times New Roman" w:cs="Times New Roman"/>
          <w:b w:val="1"/>
          <w:bCs w:val="1"/>
          <w:i w:val="1"/>
          <w:iCs w:val="1"/>
          <w:noProof w:val="0"/>
          <w:sz w:val="22"/>
          <w:szCs w:val="22"/>
          <w:lang w:val="en-GB"/>
        </w:rPr>
        <w:t>1</w:t>
      </w:r>
      <w:r w:rsidRPr="72AE343D" w:rsidR="3F65CD06">
        <w:rPr>
          <w:rFonts w:ascii="Times New Roman" w:hAnsi="Times New Roman" w:eastAsia="Times New Roman" w:cs="Times New Roman"/>
          <w:b w:val="1"/>
          <w:bCs w:val="1"/>
          <w:i w:val="1"/>
          <w:iCs w:val="1"/>
          <w:noProof w:val="0"/>
          <w:sz w:val="22"/>
          <w:szCs w:val="22"/>
          <w:lang w:val="en-GB"/>
        </w:rPr>
        <w:t xml:space="preserve">: Machine learning-aided modulation enables real-time adaptation of modulation schemes by </w:t>
      </w:r>
      <w:r w:rsidRPr="72AE343D" w:rsidR="3F65CD06">
        <w:rPr>
          <w:rFonts w:ascii="Times New Roman" w:hAnsi="Times New Roman" w:eastAsia="Times New Roman" w:cs="Times New Roman"/>
          <w:b w:val="1"/>
          <w:bCs w:val="1"/>
          <w:i w:val="1"/>
          <w:iCs w:val="1"/>
          <w:noProof w:val="0"/>
          <w:sz w:val="22"/>
          <w:szCs w:val="22"/>
          <w:lang w:val="en-GB"/>
        </w:rPr>
        <w:t>leveraging</w:t>
      </w:r>
      <w:r w:rsidRPr="72AE343D" w:rsidR="3F65CD06">
        <w:rPr>
          <w:rFonts w:ascii="Times New Roman" w:hAnsi="Times New Roman" w:eastAsia="Times New Roman" w:cs="Times New Roman"/>
          <w:b w:val="1"/>
          <w:bCs w:val="1"/>
          <w:i w:val="1"/>
          <w:iCs w:val="1"/>
          <w:noProof w:val="0"/>
          <w:sz w:val="22"/>
          <w:szCs w:val="22"/>
          <w:lang w:val="en-GB"/>
        </w:rPr>
        <w:t xml:space="preserve"> channel conditions, mobility, and QoS requirements, leading to improved efficiency and robustness.</w:t>
      </w:r>
    </w:p>
    <w:p w:rsidR="3F65CD06" w:rsidP="72AE343D" w:rsidRDefault="3F65CD06" w14:paraId="3675647F" w14:textId="4B329882">
      <w:pPr>
        <w:pStyle w:val="Normal"/>
        <w:bidi w:val="0"/>
        <w:spacing w:before="240" w:beforeAutospacing="off" w:after="240" w:afterAutospacing="off"/>
        <w:jc w:val="both"/>
        <w:rPr>
          <w:rFonts w:ascii="Times New Roman" w:hAnsi="Times New Roman" w:eastAsia="Times New Roman" w:cs="Times New Roman"/>
          <w:b w:val="1"/>
          <w:bCs w:val="1"/>
          <w:i w:val="1"/>
          <w:iCs w:val="1"/>
          <w:noProof w:val="0"/>
          <w:sz w:val="22"/>
          <w:szCs w:val="22"/>
          <w:lang w:val="en-GB"/>
        </w:rPr>
      </w:pPr>
      <w:r w:rsidRPr="72AE343D" w:rsidR="3F65CD06">
        <w:rPr>
          <w:rFonts w:ascii="Times New Roman" w:hAnsi="Times New Roman" w:eastAsia="Times New Roman" w:cs="Times New Roman"/>
          <w:b w:val="1"/>
          <w:bCs w:val="1"/>
          <w:i w:val="1"/>
          <w:iCs w:val="1"/>
          <w:noProof w:val="0"/>
          <w:sz w:val="22"/>
          <w:szCs w:val="22"/>
          <w:lang w:val="en-GB"/>
        </w:rPr>
        <w:t xml:space="preserve">Proposal </w:t>
      </w:r>
      <w:r w:rsidRPr="72AE343D" w:rsidR="3512868D">
        <w:rPr>
          <w:rFonts w:ascii="Times New Roman" w:hAnsi="Times New Roman" w:eastAsia="Times New Roman" w:cs="Times New Roman"/>
          <w:b w:val="1"/>
          <w:bCs w:val="1"/>
          <w:i w:val="1"/>
          <w:iCs w:val="1"/>
          <w:noProof w:val="0"/>
          <w:sz w:val="22"/>
          <w:szCs w:val="22"/>
          <w:lang w:val="en-GB"/>
        </w:rPr>
        <w:t>1</w:t>
      </w:r>
      <w:r w:rsidRPr="72AE343D" w:rsidR="3F65CD06">
        <w:rPr>
          <w:rFonts w:ascii="Times New Roman" w:hAnsi="Times New Roman" w:eastAsia="Times New Roman" w:cs="Times New Roman"/>
          <w:b w:val="1"/>
          <w:bCs w:val="1"/>
          <w:i w:val="1"/>
          <w:iCs w:val="1"/>
          <w:noProof w:val="0"/>
          <w:sz w:val="22"/>
          <w:szCs w:val="22"/>
          <w:lang w:val="en-GB"/>
        </w:rPr>
        <w:t xml:space="preserve">: It is proposed to use machine learning-aided modulation for real-time adaptation of modulation schemes by </w:t>
      </w:r>
      <w:r w:rsidRPr="72AE343D" w:rsidR="3F65CD06">
        <w:rPr>
          <w:rFonts w:ascii="Times New Roman" w:hAnsi="Times New Roman" w:eastAsia="Times New Roman" w:cs="Times New Roman"/>
          <w:b w:val="1"/>
          <w:bCs w:val="1"/>
          <w:i w:val="1"/>
          <w:iCs w:val="1"/>
          <w:noProof w:val="0"/>
          <w:sz w:val="22"/>
          <w:szCs w:val="22"/>
          <w:lang w:val="en-GB"/>
        </w:rPr>
        <w:t>leveraging</w:t>
      </w:r>
      <w:r w:rsidRPr="72AE343D" w:rsidR="3F65CD06">
        <w:rPr>
          <w:rFonts w:ascii="Times New Roman" w:hAnsi="Times New Roman" w:eastAsia="Times New Roman" w:cs="Times New Roman"/>
          <w:b w:val="1"/>
          <w:bCs w:val="1"/>
          <w:i w:val="1"/>
          <w:iCs w:val="1"/>
          <w:noProof w:val="0"/>
          <w:sz w:val="22"/>
          <w:szCs w:val="22"/>
          <w:lang w:val="en-GB"/>
        </w:rPr>
        <w:t xml:space="preserve"> channel conditions, user mobility, and QoS requirements to enhance efficiency and robustness.</w:t>
      </w:r>
    </w:p>
    <w:p w:rsidR="4D781D3D" w:rsidP="1FE114BA" w:rsidRDefault="4D781D3D" w14:paraId="263999C9" w14:textId="4183CA45">
      <w:pPr>
        <w:pStyle w:val="Normal"/>
        <w:bidi w:val="0"/>
        <w:spacing w:before="0" w:beforeAutospacing="off" w:after="120" w:afterAutospacing="off" w:line="259" w:lineRule="auto"/>
        <w:ind w:left="0" w:right="0"/>
        <w:jc w:val="both"/>
        <w:rPr>
          <w:rFonts w:ascii="Times New Roman" w:hAnsi="Times New Roman" w:eastAsia="Times New Roman" w:cs="Times New Roman"/>
          <w:noProof w:val="0"/>
          <w:sz w:val="22"/>
          <w:szCs w:val="22"/>
          <w:lang w:val="en-GB"/>
        </w:rPr>
      </w:pPr>
      <w:r w:rsidRPr="72AE343D" w:rsidR="6B958781">
        <w:rPr>
          <w:rFonts w:ascii="Times New Roman" w:hAnsi="Times New Roman" w:eastAsia="Times New Roman" w:cs="Times New Roman"/>
          <w:b w:val="1"/>
          <w:bCs w:val="1"/>
          <w:noProof w:val="0"/>
          <w:sz w:val="24"/>
          <w:szCs w:val="24"/>
          <w:lang w:val="en-GB"/>
        </w:rPr>
        <w:t>b</w:t>
      </w:r>
      <w:r w:rsidRPr="72AE343D" w:rsidR="4D781D3D">
        <w:rPr>
          <w:rFonts w:ascii="Times New Roman" w:hAnsi="Times New Roman" w:eastAsia="Times New Roman" w:cs="Times New Roman"/>
          <w:b w:val="1"/>
          <w:bCs w:val="1"/>
          <w:noProof w:val="0"/>
          <w:sz w:val="24"/>
          <w:szCs w:val="24"/>
          <w:lang w:val="en-GB"/>
        </w:rPr>
        <w:t xml:space="preserve">. </w:t>
      </w:r>
      <w:r w:rsidRPr="72AE343D" w:rsidR="4D781D3D">
        <w:rPr>
          <w:rFonts w:ascii="Times New Roman" w:hAnsi="Times New Roman" w:eastAsia="Times New Roman" w:cs="Times New Roman"/>
          <w:b w:val="1"/>
          <w:bCs w:val="1"/>
          <w:noProof w:val="0"/>
          <w:sz w:val="24"/>
          <w:szCs w:val="24"/>
          <w:lang w:val="en-GB"/>
        </w:rPr>
        <w:t>Use Case Specific Modulation</w:t>
      </w:r>
    </w:p>
    <w:p w:rsidR="4D781D3D" w:rsidP="1FE114BA" w:rsidRDefault="4D781D3D" w14:paraId="6FF179CA" w14:textId="16863124">
      <w:pPr>
        <w:bidi w:val="0"/>
        <w:spacing w:before="0" w:beforeAutospacing="off" w:after="120" w:afterAutospacing="off" w:line="259" w:lineRule="auto"/>
        <w:ind w:left="0" w:right="0"/>
        <w:jc w:val="both"/>
        <w:rPr>
          <w:rFonts w:ascii="Times New Roman" w:hAnsi="Times New Roman" w:eastAsia="Times New Roman" w:cs="Times New Roman"/>
          <w:noProof w:val="0"/>
          <w:sz w:val="22"/>
          <w:szCs w:val="22"/>
          <w:lang w:val="en-GB"/>
        </w:rPr>
      </w:pPr>
      <w:r w:rsidRPr="2E42BC67" w:rsidR="4D781D3D">
        <w:rPr>
          <w:rFonts w:ascii="Times New Roman" w:hAnsi="Times New Roman" w:eastAsia="Times New Roman" w:cs="Times New Roman"/>
          <w:noProof w:val="0"/>
          <w:sz w:val="22"/>
          <w:szCs w:val="22"/>
          <w:lang w:val="en-GB"/>
        </w:rPr>
        <w:t xml:space="preserve">In 6G, modulation schemes are </w:t>
      </w:r>
      <w:r w:rsidRPr="2E42BC67" w:rsidR="497AE7A8">
        <w:rPr>
          <w:rFonts w:ascii="Times New Roman" w:hAnsi="Times New Roman" w:eastAsia="Times New Roman" w:cs="Times New Roman"/>
          <w:noProof w:val="0"/>
          <w:sz w:val="22"/>
          <w:szCs w:val="22"/>
          <w:lang w:val="en-GB"/>
        </w:rPr>
        <w:t>expected to be</w:t>
      </w:r>
      <w:r w:rsidRPr="2E42BC67" w:rsidR="4D781D3D">
        <w:rPr>
          <w:rFonts w:ascii="Times New Roman" w:hAnsi="Times New Roman" w:eastAsia="Times New Roman" w:cs="Times New Roman"/>
          <w:noProof w:val="0"/>
          <w:sz w:val="22"/>
          <w:szCs w:val="22"/>
          <w:lang w:val="en-GB"/>
        </w:rPr>
        <w:t xml:space="preserve"> tailored to specific use cases to </w:t>
      </w:r>
      <w:r w:rsidRPr="2E42BC67" w:rsidR="4D781D3D">
        <w:rPr>
          <w:rFonts w:ascii="Times New Roman" w:hAnsi="Times New Roman" w:eastAsia="Times New Roman" w:cs="Times New Roman"/>
          <w:noProof w:val="0"/>
          <w:sz w:val="22"/>
          <w:szCs w:val="22"/>
          <w:lang w:val="en-GB"/>
        </w:rPr>
        <w:t>optimize</w:t>
      </w:r>
      <w:r w:rsidRPr="2E42BC67" w:rsidR="4D781D3D">
        <w:rPr>
          <w:rFonts w:ascii="Times New Roman" w:hAnsi="Times New Roman" w:eastAsia="Times New Roman" w:cs="Times New Roman"/>
          <w:noProof w:val="0"/>
          <w:sz w:val="22"/>
          <w:szCs w:val="22"/>
          <w:lang w:val="en-GB"/>
        </w:rPr>
        <w:t xml:space="preserve"> performance under varying requirements. The following table illustrates </w:t>
      </w:r>
      <w:r w:rsidRPr="2E42BC67" w:rsidR="26CB858E">
        <w:rPr>
          <w:rFonts w:ascii="Times New Roman" w:hAnsi="Times New Roman" w:eastAsia="Times New Roman" w:cs="Times New Roman"/>
          <w:noProof w:val="0"/>
          <w:sz w:val="22"/>
          <w:szCs w:val="22"/>
          <w:lang w:val="en-GB"/>
        </w:rPr>
        <w:t xml:space="preserve">the list of use cases and the modulation schemes </w:t>
      </w:r>
      <w:r w:rsidRPr="2E42BC67" w:rsidR="26CB858E">
        <w:rPr>
          <w:rFonts w:ascii="Times New Roman" w:hAnsi="Times New Roman" w:eastAsia="Times New Roman" w:cs="Times New Roman"/>
          <w:noProof w:val="0"/>
          <w:sz w:val="22"/>
          <w:szCs w:val="22"/>
          <w:lang w:val="en-GB"/>
        </w:rPr>
        <w:t>optimal</w:t>
      </w:r>
      <w:r w:rsidRPr="2E42BC67" w:rsidR="26CB858E">
        <w:rPr>
          <w:rFonts w:ascii="Times New Roman" w:hAnsi="Times New Roman" w:eastAsia="Times New Roman" w:cs="Times New Roman"/>
          <w:noProof w:val="0"/>
          <w:sz w:val="22"/>
          <w:szCs w:val="22"/>
          <w:lang w:val="en-GB"/>
        </w:rPr>
        <w:t xml:space="preserve"> for the specific scenarios.</w:t>
      </w:r>
    </w:p>
    <w:p w:rsidR="1FE114BA" w:rsidP="1FE114BA" w:rsidRDefault="1FE114BA" w14:paraId="7C25BD10" w14:textId="53E857A1">
      <w:pPr>
        <w:bidi w:val="0"/>
        <w:spacing w:before="0" w:beforeAutospacing="off" w:after="120" w:afterAutospacing="off" w:line="259" w:lineRule="auto"/>
        <w:ind w:left="0" w:right="0"/>
        <w:jc w:val="both"/>
        <w:rPr>
          <w:rFonts w:ascii="Times New Roman" w:hAnsi="Times New Roman" w:eastAsia="Times New Roman" w:cs="Times New Roman"/>
          <w:noProof w:val="0"/>
          <w:sz w:val="22"/>
          <w:szCs w:val="22"/>
          <w:lang w:val="en-GB"/>
        </w:rPr>
      </w:pPr>
    </w:p>
    <w:tbl>
      <w:tblPr>
        <w:tblStyle w:val="TableGrid"/>
        <w:bidiVisual w:val="0"/>
        <w:tblW w:w="9317" w:type="dxa"/>
        <w:tblLayout w:type="fixed"/>
        <w:tblLook w:val="06A0" w:firstRow="1" w:lastRow="0" w:firstColumn="1" w:lastColumn="0" w:noHBand="1" w:noVBand="1"/>
      </w:tblPr>
      <w:tblGrid>
        <w:gridCol w:w="817"/>
        <w:gridCol w:w="5160"/>
        <w:gridCol w:w="3340"/>
      </w:tblGrid>
      <w:tr w:rsidR="1FE114BA" w:rsidTr="2E42BC67" w14:paraId="170C703D">
        <w:trPr>
          <w:trHeight w:val="300"/>
        </w:trPr>
        <w:tc>
          <w:tcPr>
            <w:tcW w:w="817" w:type="dxa"/>
            <w:tcMar/>
          </w:tcPr>
          <w:p w:rsidR="1FE114BA" w:rsidP="1FE114BA" w:rsidRDefault="1FE114BA" w14:paraId="5026AB08" w14:textId="63B5AE88">
            <w:pPr>
              <w:pStyle w:val="Normal"/>
              <w:bidi w:val="0"/>
              <w:rPr>
                <w:rFonts w:ascii="Times New Roman" w:hAnsi="Times New Roman" w:eastAsia="Times New Roman" w:cs="Times New Roman"/>
                <w:noProof w:val="0"/>
                <w:sz w:val="22"/>
                <w:szCs w:val="22"/>
                <w:lang w:val="en-GB"/>
              </w:rPr>
            </w:pPr>
          </w:p>
        </w:tc>
        <w:tc>
          <w:tcPr>
            <w:tcW w:w="5160" w:type="dxa"/>
            <w:tcMar/>
          </w:tcPr>
          <w:p w:rsidR="179BB1A5" w:rsidP="1FE114BA" w:rsidRDefault="179BB1A5" w14:paraId="17E2596C" w14:textId="58F6D76E">
            <w:pPr>
              <w:pStyle w:val="Normal"/>
              <w:bidi w:val="0"/>
              <w:rPr>
                <w:rFonts w:ascii="Times New Roman" w:hAnsi="Times New Roman" w:eastAsia="Times New Roman" w:cs="Times New Roman"/>
                <w:b w:val="1"/>
                <w:bCs w:val="1"/>
                <w:noProof w:val="0"/>
                <w:sz w:val="22"/>
                <w:szCs w:val="22"/>
                <w:lang w:val="en-GB"/>
              </w:rPr>
            </w:pPr>
            <w:r w:rsidRPr="1FE114BA" w:rsidR="179BB1A5">
              <w:rPr>
                <w:rFonts w:ascii="Times New Roman" w:hAnsi="Times New Roman" w:eastAsia="Times New Roman" w:cs="Times New Roman"/>
                <w:b w:val="1"/>
                <w:bCs w:val="1"/>
                <w:noProof w:val="0"/>
                <w:sz w:val="22"/>
                <w:szCs w:val="22"/>
                <w:lang w:val="en-GB"/>
              </w:rPr>
              <w:t>USE CASE</w:t>
            </w:r>
          </w:p>
        </w:tc>
        <w:tc>
          <w:tcPr>
            <w:tcW w:w="3340" w:type="dxa"/>
            <w:tcMar/>
          </w:tcPr>
          <w:p w:rsidR="179BB1A5" w:rsidP="1FE114BA" w:rsidRDefault="179BB1A5" w14:paraId="14A07D58" w14:textId="3B605810">
            <w:pPr>
              <w:pStyle w:val="Normal"/>
              <w:bidi w:val="0"/>
              <w:rPr>
                <w:rFonts w:ascii="Times New Roman" w:hAnsi="Times New Roman" w:eastAsia="Times New Roman" w:cs="Times New Roman"/>
                <w:b w:val="1"/>
                <w:bCs w:val="1"/>
                <w:noProof w:val="0"/>
                <w:sz w:val="22"/>
                <w:szCs w:val="22"/>
                <w:lang w:val="en-GB"/>
              </w:rPr>
            </w:pPr>
            <w:r w:rsidRPr="1FE114BA" w:rsidR="179BB1A5">
              <w:rPr>
                <w:rFonts w:ascii="Times New Roman" w:hAnsi="Times New Roman" w:eastAsia="Times New Roman" w:cs="Times New Roman"/>
                <w:b w:val="1"/>
                <w:bCs w:val="1"/>
                <w:noProof w:val="0"/>
                <w:sz w:val="22"/>
                <w:szCs w:val="22"/>
                <w:lang w:val="en-GB"/>
              </w:rPr>
              <w:t>PREFERRED MODULATION</w:t>
            </w:r>
          </w:p>
        </w:tc>
      </w:tr>
      <w:tr w:rsidR="1FE114BA" w:rsidTr="2E42BC67" w14:paraId="745BB50E">
        <w:trPr>
          <w:trHeight w:val="300"/>
        </w:trPr>
        <w:tc>
          <w:tcPr>
            <w:tcW w:w="817" w:type="dxa"/>
            <w:tcMar/>
          </w:tcPr>
          <w:p w:rsidR="179BB1A5" w:rsidP="1FE114BA" w:rsidRDefault="179BB1A5" w14:paraId="7AA17BCB" w14:textId="13D8D714">
            <w:pPr>
              <w:pStyle w:val="Normal"/>
              <w:bidi w:val="0"/>
              <w:rPr>
                <w:rFonts w:ascii="Times New Roman" w:hAnsi="Times New Roman" w:eastAsia="Times New Roman" w:cs="Times New Roman"/>
                <w:noProof w:val="0"/>
                <w:sz w:val="22"/>
                <w:szCs w:val="22"/>
                <w:lang w:val="en-GB"/>
              </w:rPr>
            </w:pPr>
            <w:r w:rsidRPr="1FE114BA" w:rsidR="179BB1A5">
              <w:rPr>
                <w:rFonts w:ascii="Times New Roman" w:hAnsi="Times New Roman" w:eastAsia="Times New Roman" w:cs="Times New Roman"/>
                <w:noProof w:val="0"/>
                <w:sz w:val="22"/>
                <w:szCs w:val="22"/>
                <w:lang w:val="en-GB"/>
              </w:rPr>
              <w:t>1.</w:t>
            </w:r>
          </w:p>
        </w:tc>
        <w:tc>
          <w:tcPr>
            <w:tcW w:w="5160" w:type="dxa"/>
            <w:tcMar/>
          </w:tcPr>
          <w:p w:rsidR="179BB1A5" w:rsidP="1FE114BA" w:rsidRDefault="179BB1A5" w14:paraId="512C7C7E" w14:textId="6DACCD37">
            <w:pPr>
              <w:pStyle w:val="Normal"/>
              <w:bidi w:val="0"/>
              <w:rPr>
                <w:rFonts w:ascii="Times New Roman" w:hAnsi="Times New Roman" w:eastAsia="Times New Roman" w:cs="Times New Roman"/>
                <w:noProof w:val="0"/>
                <w:sz w:val="22"/>
                <w:szCs w:val="22"/>
                <w:lang w:val="en-GB"/>
              </w:rPr>
            </w:pPr>
            <w:r w:rsidRPr="2E42BC67" w:rsidR="714B12A2">
              <w:rPr>
                <w:rFonts w:ascii="Times New Roman" w:hAnsi="Times New Roman" w:eastAsia="Times New Roman" w:cs="Times New Roman"/>
                <w:noProof w:val="0"/>
                <w:sz w:val="22"/>
                <w:szCs w:val="22"/>
                <w:lang w:val="en-GB"/>
              </w:rPr>
              <w:t xml:space="preserve">Enhanced </w:t>
            </w:r>
            <w:r w:rsidRPr="2E42BC67" w:rsidR="179BB1A5">
              <w:rPr>
                <w:rFonts w:ascii="Times New Roman" w:hAnsi="Times New Roman" w:eastAsia="Times New Roman" w:cs="Times New Roman"/>
                <w:noProof w:val="0"/>
                <w:sz w:val="22"/>
                <w:szCs w:val="22"/>
                <w:lang w:val="en-GB"/>
              </w:rPr>
              <w:t>M</w:t>
            </w:r>
            <w:r w:rsidRPr="2E42BC67" w:rsidR="52395A31">
              <w:rPr>
                <w:rFonts w:ascii="Times New Roman" w:hAnsi="Times New Roman" w:eastAsia="Times New Roman" w:cs="Times New Roman"/>
                <w:noProof w:val="0"/>
                <w:sz w:val="22"/>
                <w:szCs w:val="22"/>
                <w:lang w:val="en-GB"/>
              </w:rPr>
              <w:t xml:space="preserve">obile </w:t>
            </w:r>
            <w:r w:rsidRPr="2E42BC67" w:rsidR="179BB1A5">
              <w:rPr>
                <w:rFonts w:ascii="Times New Roman" w:hAnsi="Times New Roman" w:eastAsia="Times New Roman" w:cs="Times New Roman"/>
                <w:noProof w:val="0"/>
                <w:sz w:val="22"/>
                <w:szCs w:val="22"/>
                <w:lang w:val="en-GB"/>
              </w:rPr>
              <w:t>B</w:t>
            </w:r>
            <w:r w:rsidRPr="2E42BC67" w:rsidR="38C408F7">
              <w:rPr>
                <w:rFonts w:ascii="Times New Roman" w:hAnsi="Times New Roman" w:eastAsia="Times New Roman" w:cs="Times New Roman"/>
                <w:noProof w:val="0"/>
                <w:sz w:val="22"/>
                <w:szCs w:val="22"/>
                <w:lang w:val="en-GB"/>
              </w:rPr>
              <w:t>road</w:t>
            </w:r>
            <w:r w:rsidRPr="2E42BC67" w:rsidR="631809C2">
              <w:rPr>
                <w:rFonts w:ascii="Times New Roman" w:hAnsi="Times New Roman" w:eastAsia="Times New Roman" w:cs="Times New Roman"/>
                <w:noProof w:val="0"/>
                <w:sz w:val="22"/>
                <w:szCs w:val="22"/>
                <w:lang w:val="en-GB"/>
              </w:rPr>
              <w:t>b</w:t>
            </w:r>
            <w:r w:rsidRPr="2E42BC67" w:rsidR="7EA12C75">
              <w:rPr>
                <w:rFonts w:ascii="Times New Roman" w:hAnsi="Times New Roman" w:eastAsia="Times New Roman" w:cs="Times New Roman"/>
                <w:noProof w:val="0"/>
                <w:sz w:val="22"/>
                <w:szCs w:val="22"/>
                <w:lang w:val="en-GB"/>
              </w:rPr>
              <w:t>and</w:t>
            </w:r>
            <w:r w:rsidRPr="2E42BC67" w:rsidR="7EA12C75">
              <w:rPr>
                <w:rFonts w:ascii="Times New Roman" w:hAnsi="Times New Roman" w:eastAsia="Times New Roman" w:cs="Times New Roman"/>
                <w:noProof w:val="0"/>
                <w:sz w:val="22"/>
                <w:szCs w:val="22"/>
                <w:lang w:val="en-GB"/>
              </w:rPr>
              <w:t xml:space="preserve"> (</w:t>
            </w:r>
            <w:r w:rsidRPr="2E42BC67" w:rsidR="7EA12C75">
              <w:rPr>
                <w:rFonts w:ascii="Times New Roman" w:hAnsi="Times New Roman" w:eastAsia="Times New Roman" w:cs="Times New Roman"/>
                <w:noProof w:val="0"/>
                <w:sz w:val="22"/>
                <w:szCs w:val="22"/>
                <w:lang w:val="en-GB"/>
              </w:rPr>
              <w:t>eMBB</w:t>
            </w:r>
            <w:r w:rsidRPr="2E42BC67" w:rsidR="7EA12C75">
              <w:rPr>
                <w:rFonts w:ascii="Times New Roman" w:hAnsi="Times New Roman" w:eastAsia="Times New Roman" w:cs="Times New Roman"/>
                <w:noProof w:val="0"/>
                <w:sz w:val="22"/>
                <w:szCs w:val="22"/>
                <w:lang w:val="en-GB"/>
              </w:rPr>
              <w:t>)</w:t>
            </w:r>
          </w:p>
        </w:tc>
        <w:tc>
          <w:tcPr>
            <w:tcW w:w="3340" w:type="dxa"/>
            <w:tcMar/>
          </w:tcPr>
          <w:p w:rsidR="179BB1A5" w:rsidP="1FE114BA" w:rsidRDefault="179BB1A5" w14:paraId="7EF26AAB" w14:textId="7BC0BB7D">
            <w:pPr>
              <w:pStyle w:val="Normal"/>
              <w:bidi w:val="0"/>
              <w:rPr>
                <w:rFonts w:ascii="Times New Roman" w:hAnsi="Times New Roman" w:eastAsia="Times New Roman" w:cs="Times New Roman"/>
                <w:noProof w:val="0"/>
                <w:sz w:val="22"/>
                <w:szCs w:val="22"/>
                <w:lang w:val="en-GB"/>
              </w:rPr>
            </w:pPr>
            <w:r w:rsidRPr="2E42BC67" w:rsidR="179BB1A5">
              <w:rPr>
                <w:rFonts w:ascii="Times New Roman" w:hAnsi="Times New Roman" w:eastAsia="Times New Roman" w:cs="Times New Roman"/>
                <w:noProof w:val="0"/>
                <w:sz w:val="22"/>
                <w:szCs w:val="22"/>
                <w:lang w:val="en-GB"/>
              </w:rPr>
              <w:t>4</w:t>
            </w:r>
            <w:r w:rsidRPr="2E42BC67" w:rsidR="3116B951">
              <w:rPr>
                <w:rFonts w:ascii="Times New Roman" w:hAnsi="Times New Roman" w:eastAsia="Times New Roman" w:cs="Times New Roman"/>
                <w:noProof w:val="0"/>
                <w:sz w:val="22"/>
                <w:szCs w:val="22"/>
                <w:lang w:val="en-GB"/>
              </w:rPr>
              <w:t>096</w:t>
            </w:r>
            <w:r w:rsidRPr="2E42BC67" w:rsidR="179BB1A5">
              <w:rPr>
                <w:rFonts w:ascii="Times New Roman" w:hAnsi="Times New Roman" w:eastAsia="Times New Roman" w:cs="Times New Roman"/>
                <w:noProof w:val="0"/>
                <w:sz w:val="22"/>
                <w:szCs w:val="22"/>
                <w:lang w:val="en-GB"/>
              </w:rPr>
              <w:t>QAM</w:t>
            </w:r>
          </w:p>
        </w:tc>
      </w:tr>
      <w:tr w:rsidR="1FE114BA" w:rsidTr="2E42BC67" w14:paraId="6A1BF512">
        <w:trPr>
          <w:trHeight w:val="300"/>
        </w:trPr>
        <w:tc>
          <w:tcPr>
            <w:tcW w:w="817" w:type="dxa"/>
            <w:tcMar/>
          </w:tcPr>
          <w:p w:rsidR="179BB1A5" w:rsidP="1FE114BA" w:rsidRDefault="179BB1A5" w14:paraId="0C9BB047" w14:textId="7BBC0782">
            <w:pPr>
              <w:pStyle w:val="Normal"/>
              <w:bidi w:val="0"/>
              <w:rPr>
                <w:rFonts w:ascii="Times New Roman" w:hAnsi="Times New Roman" w:eastAsia="Times New Roman" w:cs="Times New Roman"/>
                <w:noProof w:val="0"/>
                <w:sz w:val="22"/>
                <w:szCs w:val="22"/>
                <w:lang w:val="en-GB"/>
              </w:rPr>
            </w:pPr>
            <w:r w:rsidRPr="1FE114BA" w:rsidR="179BB1A5">
              <w:rPr>
                <w:rFonts w:ascii="Times New Roman" w:hAnsi="Times New Roman" w:eastAsia="Times New Roman" w:cs="Times New Roman"/>
                <w:noProof w:val="0"/>
                <w:sz w:val="22"/>
                <w:szCs w:val="22"/>
                <w:lang w:val="en-GB"/>
              </w:rPr>
              <w:t>2.</w:t>
            </w:r>
          </w:p>
        </w:tc>
        <w:tc>
          <w:tcPr>
            <w:tcW w:w="5160" w:type="dxa"/>
            <w:tcMar/>
          </w:tcPr>
          <w:p w:rsidR="179BB1A5" w:rsidP="1FE114BA" w:rsidRDefault="179BB1A5" w14:paraId="38694A94" w14:textId="0C3275CA">
            <w:pPr>
              <w:pStyle w:val="Normal"/>
              <w:bidi w:val="0"/>
              <w:rPr>
                <w:rFonts w:ascii="Times New Roman" w:hAnsi="Times New Roman" w:eastAsia="Times New Roman" w:cs="Times New Roman"/>
                <w:noProof w:val="0"/>
                <w:sz w:val="22"/>
                <w:szCs w:val="22"/>
                <w:lang w:val="en-GB"/>
              </w:rPr>
            </w:pPr>
            <w:r w:rsidRPr="2E42BC67" w:rsidR="179BB1A5">
              <w:rPr>
                <w:rFonts w:ascii="Times New Roman" w:hAnsi="Times New Roman" w:eastAsia="Times New Roman" w:cs="Times New Roman"/>
                <w:noProof w:val="0"/>
                <w:sz w:val="22"/>
                <w:szCs w:val="22"/>
                <w:lang w:val="en-GB"/>
              </w:rPr>
              <w:t>U</w:t>
            </w:r>
            <w:r w:rsidRPr="2E42BC67" w:rsidR="701DCACC">
              <w:rPr>
                <w:rFonts w:ascii="Times New Roman" w:hAnsi="Times New Roman" w:eastAsia="Times New Roman" w:cs="Times New Roman"/>
                <w:noProof w:val="0"/>
                <w:sz w:val="22"/>
                <w:szCs w:val="22"/>
                <w:lang w:val="en-GB"/>
              </w:rPr>
              <w:t>ltra Reliable Low Latency Communication (URLLC)</w:t>
            </w:r>
          </w:p>
        </w:tc>
        <w:tc>
          <w:tcPr>
            <w:tcW w:w="3340" w:type="dxa"/>
            <w:tcMar/>
          </w:tcPr>
          <w:p w:rsidR="179BB1A5" w:rsidP="1FE114BA" w:rsidRDefault="179BB1A5" w14:paraId="65DC98A2" w14:textId="0556339F">
            <w:pPr>
              <w:pStyle w:val="Normal"/>
              <w:bidi w:val="0"/>
              <w:rPr>
                <w:rFonts w:ascii="Times New Roman" w:hAnsi="Times New Roman" w:eastAsia="Times New Roman" w:cs="Times New Roman"/>
                <w:noProof w:val="0"/>
                <w:sz w:val="22"/>
                <w:szCs w:val="22"/>
                <w:lang w:val="en-GB"/>
              </w:rPr>
            </w:pPr>
            <w:r w:rsidRPr="1FE114BA" w:rsidR="179BB1A5">
              <w:rPr>
                <w:rFonts w:ascii="Times New Roman" w:hAnsi="Times New Roman" w:eastAsia="Times New Roman" w:cs="Times New Roman"/>
                <w:noProof w:val="0"/>
                <w:sz w:val="22"/>
                <w:szCs w:val="22"/>
                <w:lang w:val="en-GB"/>
              </w:rPr>
              <w:t>ML Aided modulation</w:t>
            </w:r>
          </w:p>
        </w:tc>
      </w:tr>
      <w:tr w:rsidR="1FE114BA" w:rsidTr="2E42BC67" w14:paraId="24416274">
        <w:trPr>
          <w:trHeight w:val="300"/>
        </w:trPr>
        <w:tc>
          <w:tcPr>
            <w:tcW w:w="817" w:type="dxa"/>
            <w:tcMar/>
          </w:tcPr>
          <w:p w:rsidR="179BB1A5" w:rsidP="1FE114BA" w:rsidRDefault="179BB1A5" w14:paraId="33EA03DD" w14:textId="051E4BC1">
            <w:pPr>
              <w:pStyle w:val="Normal"/>
              <w:bidi w:val="0"/>
              <w:rPr>
                <w:rFonts w:ascii="Times New Roman" w:hAnsi="Times New Roman" w:eastAsia="Times New Roman" w:cs="Times New Roman"/>
                <w:noProof w:val="0"/>
                <w:sz w:val="22"/>
                <w:szCs w:val="22"/>
                <w:lang w:val="en-GB"/>
              </w:rPr>
            </w:pPr>
            <w:r w:rsidRPr="1FE114BA" w:rsidR="179BB1A5">
              <w:rPr>
                <w:rFonts w:ascii="Times New Roman" w:hAnsi="Times New Roman" w:eastAsia="Times New Roman" w:cs="Times New Roman"/>
                <w:noProof w:val="0"/>
                <w:sz w:val="22"/>
                <w:szCs w:val="22"/>
                <w:lang w:val="en-GB"/>
              </w:rPr>
              <w:t>3.</w:t>
            </w:r>
          </w:p>
        </w:tc>
        <w:tc>
          <w:tcPr>
            <w:tcW w:w="5160" w:type="dxa"/>
            <w:tcMar/>
          </w:tcPr>
          <w:p w:rsidR="179BB1A5" w:rsidP="2E42BC67" w:rsidRDefault="179BB1A5" w14:paraId="60012D6C" w14:textId="5E283A05">
            <w:pPr>
              <w:pStyle w:val="Normal"/>
              <w:suppressLineNumbers w:val="0"/>
              <w:bidi w:val="0"/>
              <w:spacing w:before="0" w:beforeAutospacing="off" w:after="0" w:afterAutospacing="off" w:line="259" w:lineRule="auto"/>
              <w:ind w:left="0" w:right="0"/>
              <w:jc w:val="left"/>
            </w:pPr>
            <w:r w:rsidRPr="2E42BC67" w:rsidR="2AF5EE08">
              <w:rPr>
                <w:rFonts w:ascii="Times New Roman" w:hAnsi="Times New Roman" w:eastAsia="Times New Roman" w:cs="Times New Roman"/>
                <w:noProof w:val="0"/>
                <w:sz w:val="22"/>
                <w:szCs w:val="22"/>
                <w:lang w:val="en-GB"/>
              </w:rPr>
              <w:t xml:space="preserve">Massive Machine </w:t>
            </w:r>
            <w:r w:rsidRPr="2E42BC67" w:rsidR="2AF5EE08">
              <w:rPr>
                <w:rFonts w:ascii="Times New Roman" w:hAnsi="Times New Roman" w:eastAsia="Times New Roman" w:cs="Times New Roman"/>
                <w:noProof w:val="0"/>
                <w:sz w:val="22"/>
                <w:szCs w:val="22"/>
                <w:lang w:val="en-GB"/>
              </w:rPr>
              <w:t>Typ</w:t>
            </w:r>
            <w:r w:rsidRPr="2E42BC67" w:rsidR="2AF5EE08">
              <w:rPr>
                <w:rFonts w:ascii="Times New Roman" w:hAnsi="Times New Roman" w:eastAsia="Times New Roman" w:cs="Times New Roman"/>
                <w:noProof w:val="0"/>
                <w:sz w:val="22"/>
                <w:szCs w:val="22"/>
                <w:lang w:val="en-GB"/>
              </w:rPr>
              <w:t>e Communication (mMTC)</w:t>
            </w:r>
          </w:p>
        </w:tc>
        <w:tc>
          <w:tcPr>
            <w:tcW w:w="3340" w:type="dxa"/>
            <w:tcMar/>
          </w:tcPr>
          <w:p w:rsidR="179BB1A5" w:rsidP="1FE114BA" w:rsidRDefault="179BB1A5" w14:paraId="17C29789" w14:textId="0ACA8C3C">
            <w:pPr>
              <w:pStyle w:val="Normal"/>
              <w:bidi w:val="0"/>
              <w:rPr>
                <w:rFonts w:ascii="Times New Roman" w:hAnsi="Times New Roman" w:eastAsia="Times New Roman" w:cs="Times New Roman"/>
                <w:noProof w:val="0"/>
                <w:sz w:val="22"/>
                <w:szCs w:val="22"/>
                <w:lang w:val="en-GB"/>
              </w:rPr>
            </w:pPr>
            <w:r w:rsidRPr="1FE114BA" w:rsidR="179BB1A5">
              <w:rPr>
                <w:rFonts w:ascii="Times New Roman" w:hAnsi="Times New Roman" w:eastAsia="Times New Roman" w:cs="Times New Roman"/>
                <w:noProof w:val="0"/>
                <w:sz w:val="22"/>
                <w:szCs w:val="22"/>
                <w:lang w:val="en-GB"/>
              </w:rPr>
              <w:t>OOK, BPSK, QPSK</w:t>
            </w:r>
          </w:p>
        </w:tc>
      </w:tr>
      <w:tr w:rsidR="1FE114BA" w:rsidTr="2E42BC67" w14:paraId="707AE07C">
        <w:trPr>
          <w:trHeight w:val="300"/>
        </w:trPr>
        <w:tc>
          <w:tcPr>
            <w:tcW w:w="817" w:type="dxa"/>
            <w:tcMar/>
          </w:tcPr>
          <w:p w:rsidR="179BB1A5" w:rsidP="1FE114BA" w:rsidRDefault="179BB1A5" w14:paraId="66D03E22" w14:textId="2CA20906">
            <w:pPr>
              <w:pStyle w:val="Normal"/>
              <w:bidi w:val="0"/>
              <w:rPr>
                <w:rFonts w:ascii="Times New Roman" w:hAnsi="Times New Roman" w:eastAsia="Times New Roman" w:cs="Times New Roman"/>
                <w:noProof w:val="0"/>
                <w:sz w:val="22"/>
                <w:szCs w:val="22"/>
                <w:lang w:val="en-GB"/>
              </w:rPr>
            </w:pPr>
            <w:r w:rsidRPr="1FE114BA" w:rsidR="179BB1A5">
              <w:rPr>
                <w:rFonts w:ascii="Times New Roman" w:hAnsi="Times New Roman" w:eastAsia="Times New Roman" w:cs="Times New Roman"/>
                <w:noProof w:val="0"/>
                <w:sz w:val="22"/>
                <w:szCs w:val="22"/>
                <w:lang w:val="en-GB"/>
              </w:rPr>
              <w:t>4.</w:t>
            </w:r>
          </w:p>
        </w:tc>
        <w:tc>
          <w:tcPr>
            <w:tcW w:w="5160" w:type="dxa"/>
            <w:tcMar/>
          </w:tcPr>
          <w:p w:rsidR="179BB1A5" w:rsidP="1FE114BA" w:rsidRDefault="179BB1A5" w14:paraId="24F897AC" w14:textId="1CB41039">
            <w:pPr>
              <w:pStyle w:val="Normal"/>
              <w:bidi w:val="0"/>
              <w:rPr>
                <w:rFonts w:ascii="Times New Roman" w:hAnsi="Times New Roman" w:eastAsia="Times New Roman" w:cs="Times New Roman"/>
                <w:noProof w:val="0"/>
                <w:sz w:val="22"/>
                <w:szCs w:val="22"/>
                <w:lang w:val="en-GB"/>
              </w:rPr>
            </w:pPr>
            <w:r w:rsidRPr="2E42BC67" w:rsidR="179BB1A5">
              <w:rPr>
                <w:rFonts w:ascii="Times New Roman" w:hAnsi="Times New Roman" w:eastAsia="Times New Roman" w:cs="Times New Roman"/>
                <w:noProof w:val="0"/>
                <w:sz w:val="22"/>
                <w:szCs w:val="22"/>
                <w:lang w:val="en-GB"/>
              </w:rPr>
              <w:t>V</w:t>
            </w:r>
            <w:r w:rsidRPr="2E42BC67" w:rsidR="1FC7E997">
              <w:rPr>
                <w:rFonts w:ascii="Times New Roman" w:hAnsi="Times New Roman" w:eastAsia="Times New Roman" w:cs="Times New Roman"/>
                <w:noProof w:val="0"/>
                <w:sz w:val="22"/>
                <w:szCs w:val="22"/>
                <w:lang w:val="en-GB"/>
              </w:rPr>
              <w:t>isible Light Communication (VLC)</w:t>
            </w:r>
          </w:p>
        </w:tc>
        <w:tc>
          <w:tcPr>
            <w:tcW w:w="3340" w:type="dxa"/>
            <w:tcMar/>
          </w:tcPr>
          <w:p w:rsidR="179BB1A5" w:rsidP="1FE114BA" w:rsidRDefault="179BB1A5" w14:paraId="3A4906F1" w14:textId="77563E1E">
            <w:pPr>
              <w:pStyle w:val="Normal"/>
              <w:bidi w:val="0"/>
              <w:rPr>
                <w:rFonts w:ascii="Times New Roman" w:hAnsi="Times New Roman" w:eastAsia="Times New Roman" w:cs="Times New Roman"/>
                <w:noProof w:val="0"/>
                <w:sz w:val="22"/>
                <w:szCs w:val="22"/>
                <w:lang w:val="en-GB"/>
              </w:rPr>
            </w:pPr>
            <w:r w:rsidRPr="1FE114BA" w:rsidR="179BB1A5">
              <w:rPr>
                <w:rFonts w:ascii="Times New Roman" w:hAnsi="Times New Roman" w:eastAsia="Times New Roman" w:cs="Times New Roman"/>
                <w:noProof w:val="0"/>
                <w:sz w:val="22"/>
                <w:szCs w:val="22"/>
                <w:lang w:val="en-GB"/>
              </w:rPr>
              <w:t>OOK</w:t>
            </w:r>
          </w:p>
        </w:tc>
      </w:tr>
      <w:tr w:rsidR="1FE114BA" w:rsidTr="2E42BC67" w14:paraId="408D3C0E">
        <w:trPr>
          <w:trHeight w:val="300"/>
        </w:trPr>
        <w:tc>
          <w:tcPr>
            <w:tcW w:w="817" w:type="dxa"/>
            <w:tcMar/>
          </w:tcPr>
          <w:p w:rsidR="179BB1A5" w:rsidP="1FE114BA" w:rsidRDefault="179BB1A5" w14:paraId="7FC5AF6C" w14:textId="268DCD80">
            <w:pPr>
              <w:pStyle w:val="Normal"/>
              <w:bidi w:val="0"/>
              <w:rPr>
                <w:rFonts w:ascii="Times New Roman" w:hAnsi="Times New Roman" w:eastAsia="Times New Roman" w:cs="Times New Roman"/>
                <w:noProof w:val="0"/>
                <w:sz w:val="22"/>
                <w:szCs w:val="22"/>
                <w:lang w:val="en-GB"/>
              </w:rPr>
            </w:pPr>
            <w:r w:rsidRPr="1FE114BA" w:rsidR="179BB1A5">
              <w:rPr>
                <w:rFonts w:ascii="Times New Roman" w:hAnsi="Times New Roman" w:eastAsia="Times New Roman" w:cs="Times New Roman"/>
                <w:noProof w:val="0"/>
                <w:sz w:val="22"/>
                <w:szCs w:val="22"/>
                <w:lang w:val="en-GB"/>
              </w:rPr>
              <w:t>5.</w:t>
            </w:r>
          </w:p>
        </w:tc>
        <w:tc>
          <w:tcPr>
            <w:tcW w:w="5160" w:type="dxa"/>
            <w:tcMar/>
          </w:tcPr>
          <w:p w:rsidR="179BB1A5" w:rsidP="1FE114BA" w:rsidRDefault="179BB1A5" w14:paraId="2A5D5ED9" w14:textId="411D3AEB">
            <w:pPr>
              <w:pStyle w:val="Normal"/>
              <w:bidi w:val="0"/>
              <w:rPr>
                <w:rFonts w:ascii="Times New Roman" w:hAnsi="Times New Roman" w:eastAsia="Times New Roman" w:cs="Times New Roman"/>
                <w:noProof w:val="0"/>
                <w:sz w:val="22"/>
                <w:szCs w:val="22"/>
                <w:lang w:val="en-GB"/>
              </w:rPr>
            </w:pPr>
            <w:r w:rsidRPr="1FE114BA" w:rsidR="179BB1A5">
              <w:rPr>
                <w:rFonts w:ascii="Times New Roman" w:hAnsi="Times New Roman" w:eastAsia="Times New Roman" w:cs="Times New Roman"/>
                <w:noProof w:val="0"/>
                <w:sz w:val="22"/>
                <w:szCs w:val="22"/>
                <w:lang w:val="en-GB"/>
              </w:rPr>
              <w:t>Holographic</w:t>
            </w:r>
          </w:p>
        </w:tc>
        <w:tc>
          <w:tcPr>
            <w:tcW w:w="3340" w:type="dxa"/>
            <w:tcMar/>
          </w:tcPr>
          <w:p w:rsidR="179BB1A5" w:rsidP="1FE114BA" w:rsidRDefault="179BB1A5" w14:paraId="6A049395" w14:textId="6C6AA7C2">
            <w:pPr>
              <w:pStyle w:val="Normal"/>
              <w:bidi w:val="0"/>
              <w:rPr>
                <w:rFonts w:ascii="Times New Roman" w:hAnsi="Times New Roman" w:eastAsia="Times New Roman" w:cs="Times New Roman"/>
                <w:noProof w:val="0"/>
                <w:sz w:val="22"/>
                <w:szCs w:val="22"/>
                <w:lang w:val="en-GB"/>
              </w:rPr>
            </w:pPr>
            <w:r w:rsidRPr="1FE114BA" w:rsidR="179BB1A5">
              <w:rPr>
                <w:rFonts w:ascii="Times New Roman" w:hAnsi="Times New Roman" w:eastAsia="Times New Roman" w:cs="Times New Roman"/>
                <w:noProof w:val="0"/>
                <w:sz w:val="22"/>
                <w:szCs w:val="22"/>
                <w:lang w:val="en-GB"/>
              </w:rPr>
              <w:t>AI Based Adaptive Modulation</w:t>
            </w:r>
          </w:p>
        </w:tc>
      </w:tr>
      <w:tr w:rsidR="1FE114BA" w:rsidTr="2E42BC67" w14:paraId="1CAC89CC">
        <w:trPr>
          <w:trHeight w:val="300"/>
        </w:trPr>
        <w:tc>
          <w:tcPr>
            <w:tcW w:w="817" w:type="dxa"/>
            <w:tcMar/>
          </w:tcPr>
          <w:p w:rsidR="179BB1A5" w:rsidP="1FE114BA" w:rsidRDefault="179BB1A5" w14:paraId="5A64ED83" w14:textId="387E0679">
            <w:pPr>
              <w:pStyle w:val="Normal"/>
              <w:bidi w:val="0"/>
              <w:rPr>
                <w:rFonts w:ascii="Times New Roman" w:hAnsi="Times New Roman" w:eastAsia="Times New Roman" w:cs="Times New Roman"/>
                <w:noProof w:val="0"/>
                <w:sz w:val="22"/>
                <w:szCs w:val="22"/>
                <w:lang w:val="en-GB"/>
              </w:rPr>
            </w:pPr>
            <w:r w:rsidRPr="1FE114BA" w:rsidR="179BB1A5">
              <w:rPr>
                <w:rFonts w:ascii="Times New Roman" w:hAnsi="Times New Roman" w:eastAsia="Times New Roman" w:cs="Times New Roman"/>
                <w:noProof w:val="0"/>
                <w:sz w:val="22"/>
                <w:szCs w:val="22"/>
                <w:lang w:val="en-GB"/>
              </w:rPr>
              <w:t>6.</w:t>
            </w:r>
          </w:p>
        </w:tc>
        <w:tc>
          <w:tcPr>
            <w:tcW w:w="5160" w:type="dxa"/>
            <w:tcMar/>
          </w:tcPr>
          <w:p w:rsidR="179BB1A5" w:rsidP="1FE114BA" w:rsidRDefault="179BB1A5" w14:paraId="3C92A900" w14:textId="20E2B827">
            <w:pPr>
              <w:pStyle w:val="Normal"/>
              <w:bidi w:val="0"/>
              <w:rPr>
                <w:rFonts w:ascii="Times New Roman" w:hAnsi="Times New Roman" w:eastAsia="Times New Roman" w:cs="Times New Roman"/>
                <w:noProof w:val="0"/>
                <w:sz w:val="22"/>
                <w:szCs w:val="22"/>
                <w:lang w:val="en-GB"/>
              </w:rPr>
            </w:pPr>
            <w:r w:rsidRPr="2E42BC67" w:rsidR="179BB1A5">
              <w:rPr>
                <w:rFonts w:ascii="Times New Roman" w:hAnsi="Times New Roman" w:eastAsia="Times New Roman" w:cs="Times New Roman"/>
                <w:noProof w:val="0"/>
                <w:sz w:val="22"/>
                <w:szCs w:val="22"/>
                <w:lang w:val="en-GB"/>
              </w:rPr>
              <w:t>R</w:t>
            </w:r>
            <w:r w:rsidRPr="2E42BC67" w:rsidR="0E37B1DC">
              <w:rPr>
                <w:rFonts w:ascii="Times New Roman" w:hAnsi="Times New Roman" w:eastAsia="Times New Roman" w:cs="Times New Roman"/>
                <w:noProof w:val="0"/>
                <w:sz w:val="22"/>
                <w:szCs w:val="22"/>
                <w:lang w:val="en-GB"/>
              </w:rPr>
              <w:t xml:space="preserve">econfigurable </w:t>
            </w:r>
            <w:r w:rsidRPr="2E42BC67" w:rsidR="179BB1A5">
              <w:rPr>
                <w:rFonts w:ascii="Times New Roman" w:hAnsi="Times New Roman" w:eastAsia="Times New Roman" w:cs="Times New Roman"/>
                <w:noProof w:val="0"/>
                <w:sz w:val="22"/>
                <w:szCs w:val="22"/>
                <w:lang w:val="en-GB"/>
              </w:rPr>
              <w:t>I</w:t>
            </w:r>
            <w:r w:rsidRPr="2E42BC67" w:rsidR="75625A4C">
              <w:rPr>
                <w:rFonts w:ascii="Times New Roman" w:hAnsi="Times New Roman" w:eastAsia="Times New Roman" w:cs="Times New Roman"/>
                <w:noProof w:val="0"/>
                <w:sz w:val="22"/>
                <w:szCs w:val="22"/>
                <w:lang w:val="en-GB"/>
              </w:rPr>
              <w:t xml:space="preserve">ntelligent </w:t>
            </w:r>
            <w:r w:rsidRPr="2E42BC67" w:rsidR="179BB1A5">
              <w:rPr>
                <w:rFonts w:ascii="Times New Roman" w:hAnsi="Times New Roman" w:eastAsia="Times New Roman" w:cs="Times New Roman"/>
                <w:noProof w:val="0"/>
                <w:sz w:val="22"/>
                <w:szCs w:val="22"/>
                <w:lang w:val="en-GB"/>
              </w:rPr>
              <w:t>S</w:t>
            </w:r>
            <w:r w:rsidRPr="2E42BC67" w:rsidR="7B8DEAC5">
              <w:rPr>
                <w:rFonts w:ascii="Times New Roman" w:hAnsi="Times New Roman" w:eastAsia="Times New Roman" w:cs="Times New Roman"/>
                <w:noProof w:val="0"/>
                <w:sz w:val="22"/>
                <w:szCs w:val="22"/>
                <w:lang w:val="en-GB"/>
              </w:rPr>
              <w:t>urfaces (RIS)</w:t>
            </w:r>
          </w:p>
        </w:tc>
        <w:tc>
          <w:tcPr>
            <w:tcW w:w="3340" w:type="dxa"/>
            <w:tcMar/>
          </w:tcPr>
          <w:p w:rsidR="179BB1A5" w:rsidP="1FE114BA" w:rsidRDefault="179BB1A5" w14:paraId="08BD2779" w14:textId="7D354F1C">
            <w:pPr>
              <w:pStyle w:val="Normal"/>
              <w:bidi w:val="0"/>
              <w:rPr>
                <w:rFonts w:ascii="Times New Roman" w:hAnsi="Times New Roman" w:eastAsia="Times New Roman" w:cs="Times New Roman"/>
                <w:noProof w:val="0"/>
                <w:sz w:val="22"/>
                <w:szCs w:val="22"/>
                <w:lang w:val="en-GB"/>
              </w:rPr>
            </w:pPr>
            <w:r w:rsidRPr="1FE114BA" w:rsidR="179BB1A5">
              <w:rPr>
                <w:rFonts w:ascii="Times New Roman" w:hAnsi="Times New Roman" w:eastAsia="Times New Roman" w:cs="Times New Roman"/>
                <w:noProof w:val="0"/>
                <w:sz w:val="22"/>
                <w:szCs w:val="22"/>
                <w:lang w:val="en-GB"/>
              </w:rPr>
              <w:t>RIS Modulated QAM</w:t>
            </w:r>
          </w:p>
        </w:tc>
      </w:tr>
      <w:tr w:rsidR="1FE114BA" w:rsidTr="2E42BC67" w14:paraId="669C90CB">
        <w:trPr>
          <w:trHeight w:val="300"/>
        </w:trPr>
        <w:tc>
          <w:tcPr>
            <w:tcW w:w="817" w:type="dxa"/>
            <w:tcMar/>
          </w:tcPr>
          <w:p w:rsidR="179BB1A5" w:rsidP="1FE114BA" w:rsidRDefault="179BB1A5" w14:paraId="1FDCA9F8" w14:textId="3758C93B">
            <w:pPr>
              <w:pStyle w:val="Normal"/>
              <w:bidi w:val="0"/>
              <w:rPr>
                <w:rFonts w:ascii="Times New Roman" w:hAnsi="Times New Roman" w:eastAsia="Times New Roman" w:cs="Times New Roman"/>
                <w:noProof w:val="0"/>
                <w:sz w:val="22"/>
                <w:szCs w:val="22"/>
                <w:lang w:val="en-GB"/>
              </w:rPr>
            </w:pPr>
            <w:r w:rsidRPr="1FE114BA" w:rsidR="179BB1A5">
              <w:rPr>
                <w:rFonts w:ascii="Times New Roman" w:hAnsi="Times New Roman" w:eastAsia="Times New Roman" w:cs="Times New Roman"/>
                <w:noProof w:val="0"/>
                <w:sz w:val="22"/>
                <w:szCs w:val="22"/>
                <w:lang w:val="en-GB"/>
              </w:rPr>
              <w:t>7.</w:t>
            </w:r>
          </w:p>
        </w:tc>
        <w:tc>
          <w:tcPr>
            <w:tcW w:w="5160" w:type="dxa"/>
            <w:tcMar/>
          </w:tcPr>
          <w:p w:rsidR="179BB1A5" w:rsidP="1FE114BA" w:rsidRDefault="179BB1A5" w14:paraId="2D03E283" w14:textId="33BE95C1">
            <w:pPr>
              <w:pStyle w:val="Normal"/>
              <w:bidi w:val="0"/>
              <w:rPr>
                <w:rFonts w:ascii="Times New Roman" w:hAnsi="Times New Roman" w:eastAsia="Times New Roman" w:cs="Times New Roman"/>
                <w:noProof w:val="0"/>
                <w:sz w:val="22"/>
                <w:szCs w:val="22"/>
                <w:lang w:val="en-GB"/>
              </w:rPr>
            </w:pPr>
            <w:r w:rsidRPr="1FE114BA" w:rsidR="179BB1A5">
              <w:rPr>
                <w:rFonts w:ascii="Times New Roman" w:hAnsi="Times New Roman" w:eastAsia="Times New Roman" w:cs="Times New Roman"/>
                <w:noProof w:val="0"/>
                <w:sz w:val="22"/>
                <w:szCs w:val="22"/>
                <w:lang w:val="en-GB"/>
              </w:rPr>
              <w:t>Satellite</w:t>
            </w:r>
          </w:p>
        </w:tc>
        <w:tc>
          <w:tcPr>
            <w:tcW w:w="3340" w:type="dxa"/>
            <w:tcMar/>
          </w:tcPr>
          <w:p w:rsidR="179BB1A5" w:rsidP="1FE114BA" w:rsidRDefault="179BB1A5" w14:paraId="3CEBA567" w14:textId="6811BCD0">
            <w:pPr>
              <w:pStyle w:val="Normal"/>
              <w:bidi w:val="0"/>
              <w:rPr>
                <w:rFonts w:ascii="Times New Roman" w:hAnsi="Times New Roman" w:eastAsia="Times New Roman" w:cs="Times New Roman"/>
                <w:noProof w:val="0"/>
                <w:sz w:val="22"/>
                <w:szCs w:val="22"/>
                <w:lang w:val="en-GB"/>
              </w:rPr>
            </w:pPr>
            <w:r w:rsidRPr="1FE114BA" w:rsidR="179BB1A5">
              <w:rPr>
                <w:rFonts w:ascii="Times New Roman" w:hAnsi="Times New Roman" w:eastAsia="Times New Roman" w:cs="Times New Roman"/>
                <w:noProof w:val="0"/>
                <w:sz w:val="22"/>
                <w:szCs w:val="22"/>
                <w:lang w:val="en-GB"/>
              </w:rPr>
              <w:t>PSK</w:t>
            </w:r>
          </w:p>
        </w:tc>
      </w:tr>
    </w:tbl>
    <w:p w:rsidR="1FE114BA" w:rsidP="1FE114BA" w:rsidRDefault="1FE114BA" w14:paraId="722B49BA" w14:textId="57EE2BA5">
      <w:pPr>
        <w:bidi w:val="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pPr>
    </w:p>
    <w:p w:rsidR="662A0794" w:rsidP="72AE343D" w:rsidRDefault="662A0794" w14:paraId="5ECD571D" w14:textId="5D486FB9">
      <w:pPr>
        <w:bidi w:val="0"/>
        <w:spacing w:before="240" w:beforeAutospacing="off" w:after="240" w:afterAutospacing="off"/>
        <w:jc w:val="both"/>
        <w:rPr>
          <w:rFonts w:ascii="Times New Roman" w:hAnsi="Times New Roman" w:eastAsia="Times New Roman" w:cs="Times New Roman"/>
          <w:b w:val="1"/>
          <w:bCs w:val="1"/>
          <w:i w:val="1"/>
          <w:iCs w:val="1"/>
          <w:noProof w:val="0"/>
          <w:sz w:val="22"/>
          <w:szCs w:val="22"/>
          <w:lang w:val="en-GB"/>
        </w:rPr>
      </w:pPr>
      <w:r w:rsidRPr="72AE343D" w:rsidR="662A0794">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GB"/>
        </w:rPr>
        <w:t xml:space="preserve">Observation </w:t>
      </w:r>
      <w:r w:rsidRPr="72AE343D" w:rsidR="43FBDF8C">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GB"/>
        </w:rPr>
        <w:t>2</w:t>
      </w:r>
      <w:r w:rsidRPr="72AE343D" w:rsidR="662A0794">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GB"/>
        </w:rPr>
        <w:t xml:space="preserve">: </w:t>
      </w:r>
      <w:r w:rsidRPr="72AE343D" w:rsidR="662A0794">
        <w:rPr>
          <w:rFonts w:ascii="Times New Roman" w:hAnsi="Times New Roman" w:eastAsia="Times New Roman" w:cs="Times New Roman"/>
          <w:b w:val="1"/>
          <w:bCs w:val="1"/>
          <w:i w:val="1"/>
          <w:iCs w:val="1"/>
          <w:noProof w:val="0"/>
          <w:sz w:val="22"/>
          <w:szCs w:val="22"/>
          <w:lang w:val="en-GB"/>
        </w:rPr>
        <w:t xml:space="preserve">In 6G, modulation schemes are </w:t>
      </w:r>
      <w:r w:rsidRPr="72AE343D" w:rsidR="1B5BE214">
        <w:rPr>
          <w:rFonts w:ascii="Times New Roman" w:hAnsi="Times New Roman" w:eastAsia="Times New Roman" w:cs="Times New Roman"/>
          <w:b w:val="1"/>
          <w:bCs w:val="1"/>
          <w:i w:val="1"/>
          <w:iCs w:val="1"/>
          <w:noProof w:val="0"/>
          <w:sz w:val="22"/>
          <w:szCs w:val="22"/>
          <w:lang w:val="en-GB"/>
        </w:rPr>
        <w:t>expected to be</w:t>
      </w:r>
      <w:r w:rsidRPr="72AE343D" w:rsidR="662A0794">
        <w:rPr>
          <w:rFonts w:ascii="Times New Roman" w:hAnsi="Times New Roman" w:eastAsia="Times New Roman" w:cs="Times New Roman"/>
          <w:b w:val="1"/>
          <w:bCs w:val="1"/>
          <w:i w:val="1"/>
          <w:iCs w:val="1"/>
          <w:noProof w:val="0"/>
          <w:sz w:val="22"/>
          <w:szCs w:val="22"/>
          <w:lang w:val="en-GB"/>
        </w:rPr>
        <w:t xml:space="preserve"> tailored for specific use cases to maximize performance based on diverse and evolving requirements.</w:t>
      </w:r>
    </w:p>
    <w:p w:rsidR="662A0794" w:rsidP="72AE343D" w:rsidRDefault="662A0794" w14:paraId="7551036E" w14:textId="3BDAC483">
      <w:pPr>
        <w:bidi w:val="0"/>
        <w:spacing w:before="240" w:beforeAutospacing="off" w:after="240" w:afterAutospacing="off"/>
        <w:jc w:val="both"/>
        <w:rPr>
          <w:rFonts w:ascii="Times New Roman" w:hAnsi="Times New Roman" w:eastAsia="Times New Roman" w:cs="Times New Roman"/>
          <w:b w:val="1"/>
          <w:bCs w:val="1"/>
          <w:i w:val="1"/>
          <w:iCs w:val="1"/>
          <w:noProof w:val="0"/>
          <w:sz w:val="22"/>
          <w:szCs w:val="22"/>
          <w:lang w:val="en-GB"/>
        </w:rPr>
      </w:pPr>
      <w:r w:rsidRPr="72AE343D" w:rsidR="662A0794">
        <w:rPr>
          <w:rFonts w:ascii="Times New Roman" w:hAnsi="Times New Roman" w:eastAsia="Times New Roman" w:cs="Times New Roman"/>
          <w:b w:val="1"/>
          <w:bCs w:val="1"/>
          <w:i w:val="1"/>
          <w:iCs w:val="1"/>
          <w:noProof w:val="0"/>
          <w:sz w:val="22"/>
          <w:szCs w:val="22"/>
          <w:lang w:val="en-GB"/>
        </w:rPr>
        <w:t xml:space="preserve">Proposal </w:t>
      </w:r>
      <w:r w:rsidRPr="72AE343D" w:rsidR="4FFF15B2">
        <w:rPr>
          <w:rFonts w:ascii="Times New Roman" w:hAnsi="Times New Roman" w:eastAsia="Times New Roman" w:cs="Times New Roman"/>
          <w:b w:val="1"/>
          <w:bCs w:val="1"/>
          <w:i w:val="1"/>
          <w:iCs w:val="1"/>
          <w:noProof w:val="0"/>
          <w:sz w:val="22"/>
          <w:szCs w:val="22"/>
          <w:lang w:val="en-GB"/>
        </w:rPr>
        <w:t>2</w:t>
      </w:r>
      <w:r w:rsidRPr="72AE343D" w:rsidR="662A0794">
        <w:rPr>
          <w:rFonts w:ascii="Times New Roman" w:hAnsi="Times New Roman" w:eastAsia="Times New Roman" w:cs="Times New Roman"/>
          <w:b w:val="1"/>
          <w:bCs w:val="1"/>
          <w:i w:val="1"/>
          <w:iCs w:val="1"/>
          <w:noProof w:val="0"/>
          <w:sz w:val="22"/>
          <w:szCs w:val="22"/>
          <w:lang w:val="en-GB"/>
        </w:rPr>
        <w:t xml:space="preserve">: </w:t>
      </w:r>
      <w:r w:rsidRPr="72AE343D" w:rsidR="3B727AD4">
        <w:rPr>
          <w:rFonts w:ascii="Times New Roman" w:hAnsi="Times New Roman" w:eastAsia="Times New Roman" w:cs="Times New Roman"/>
          <w:b w:val="1"/>
          <w:bCs w:val="1"/>
          <w:i w:val="1"/>
          <w:iCs w:val="1"/>
          <w:noProof w:val="0"/>
          <w:sz w:val="22"/>
          <w:szCs w:val="22"/>
          <w:lang w:val="en-GB"/>
        </w:rPr>
        <w:t>In 6G, modulation schemes are</w:t>
      </w:r>
      <w:r w:rsidRPr="72AE343D" w:rsidR="2FE6AFE7">
        <w:rPr>
          <w:rFonts w:ascii="Times New Roman" w:hAnsi="Times New Roman" w:eastAsia="Times New Roman" w:cs="Times New Roman"/>
          <w:b w:val="1"/>
          <w:bCs w:val="1"/>
          <w:i w:val="1"/>
          <w:iCs w:val="1"/>
          <w:noProof w:val="0"/>
          <w:sz w:val="22"/>
          <w:szCs w:val="22"/>
          <w:lang w:val="en-GB"/>
        </w:rPr>
        <w:t xml:space="preserve"> expected to be</w:t>
      </w:r>
      <w:r w:rsidRPr="72AE343D" w:rsidR="3B727AD4">
        <w:rPr>
          <w:rFonts w:ascii="Times New Roman" w:hAnsi="Times New Roman" w:eastAsia="Times New Roman" w:cs="Times New Roman"/>
          <w:b w:val="1"/>
          <w:bCs w:val="1"/>
          <w:i w:val="1"/>
          <w:iCs w:val="1"/>
          <w:noProof w:val="0"/>
          <w:sz w:val="22"/>
          <w:szCs w:val="22"/>
          <w:lang w:val="en-GB"/>
        </w:rPr>
        <w:t xml:space="preserve"> tailored to specific use cases to meet diverse performance requirements. High</w:t>
      </w:r>
      <w:r w:rsidRPr="72AE343D" w:rsidR="32B72FF9">
        <w:rPr>
          <w:rFonts w:ascii="Times New Roman" w:hAnsi="Times New Roman" w:eastAsia="Times New Roman" w:cs="Times New Roman"/>
          <w:b w:val="1"/>
          <w:bCs w:val="1"/>
          <w:i w:val="1"/>
          <w:iCs w:val="1"/>
          <w:noProof w:val="0"/>
          <w:sz w:val="22"/>
          <w:szCs w:val="22"/>
          <w:lang w:val="en-GB"/>
        </w:rPr>
        <w:t>er</w:t>
      </w:r>
      <w:r w:rsidRPr="72AE343D" w:rsidR="3B727AD4">
        <w:rPr>
          <w:rFonts w:ascii="Times New Roman" w:hAnsi="Times New Roman" w:eastAsia="Times New Roman" w:cs="Times New Roman"/>
          <w:b w:val="1"/>
          <w:bCs w:val="1"/>
          <w:i w:val="1"/>
          <w:iCs w:val="1"/>
          <w:noProof w:val="0"/>
          <w:sz w:val="22"/>
          <w:szCs w:val="22"/>
          <w:lang w:val="en-GB"/>
        </w:rPr>
        <w:t xml:space="preserve">-order QAM supports </w:t>
      </w:r>
      <w:r w:rsidRPr="72AE343D" w:rsidR="3B727AD4">
        <w:rPr>
          <w:rFonts w:ascii="Times New Roman" w:hAnsi="Times New Roman" w:eastAsia="Times New Roman" w:cs="Times New Roman"/>
          <w:b w:val="1"/>
          <w:bCs w:val="1"/>
          <w:i w:val="1"/>
          <w:iCs w:val="1"/>
          <w:noProof w:val="0"/>
          <w:sz w:val="22"/>
          <w:szCs w:val="22"/>
          <w:lang w:val="en-GB"/>
        </w:rPr>
        <w:t>eMBB</w:t>
      </w:r>
      <w:r w:rsidRPr="72AE343D" w:rsidR="3B727AD4">
        <w:rPr>
          <w:rFonts w:ascii="Times New Roman" w:hAnsi="Times New Roman" w:eastAsia="Times New Roman" w:cs="Times New Roman"/>
          <w:b w:val="1"/>
          <w:bCs w:val="1"/>
          <w:i w:val="1"/>
          <w:iCs w:val="1"/>
          <w:noProof w:val="0"/>
          <w:sz w:val="22"/>
          <w:szCs w:val="22"/>
          <w:lang w:val="en-GB"/>
        </w:rPr>
        <w:t xml:space="preserve">, ML-aided modulation enhances URLLC, and low-complexity schemes like OOK, BPSK, and QPSK are ideal for </w:t>
      </w:r>
      <w:r w:rsidRPr="72AE343D" w:rsidR="3B727AD4">
        <w:rPr>
          <w:rFonts w:ascii="Times New Roman" w:hAnsi="Times New Roman" w:eastAsia="Times New Roman" w:cs="Times New Roman"/>
          <w:b w:val="1"/>
          <w:bCs w:val="1"/>
          <w:i w:val="1"/>
          <w:iCs w:val="1"/>
          <w:noProof w:val="0"/>
          <w:sz w:val="22"/>
          <w:szCs w:val="22"/>
          <w:lang w:val="en-GB"/>
        </w:rPr>
        <w:t>mMTC</w:t>
      </w:r>
      <w:r w:rsidRPr="72AE343D" w:rsidR="3B727AD4">
        <w:rPr>
          <w:rFonts w:ascii="Times New Roman" w:hAnsi="Times New Roman" w:eastAsia="Times New Roman" w:cs="Times New Roman"/>
          <w:b w:val="1"/>
          <w:bCs w:val="1"/>
          <w:i w:val="1"/>
          <w:iCs w:val="1"/>
          <w:noProof w:val="0"/>
          <w:sz w:val="22"/>
          <w:szCs w:val="22"/>
          <w:lang w:val="en-GB"/>
        </w:rPr>
        <w:t xml:space="preserve"> and VLC. Advanced applications such as holographic communication</w:t>
      </w:r>
      <w:r w:rsidRPr="72AE343D" w:rsidR="06BE6518">
        <w:rPr>
          <w:rFonts w:ascii="Times New Roman" w:hAnsi="Times New Roman" w:eastAsia="Times New Roman" w:cs="Times New Roman"/>
          <w:b w:val="1"/>
          <w:bCs w:val="1"/>
          <w:i w:val="1"/>
          <w:iCs w:val="1"/>
          <w:noProof w:val="0"/>
          <w:sz w:val="22"/>
          <w:szCs w:val="22"/>
          <w:lang w:val="en-GB"/>
        </w:rPr>
        <w:t xml:space="preserve"> can</w:t>
      </w:r>
      <w:r w:rsidRPr="72AE343D" w:rsidR="3B727AD4">
        <w:rPr>
          <w:rFonts w:ascii="Times New Roman" w:hAnsi="Times New Roman" w:eastAsia="Times New Roman" w:cs="Times New Roman"/>
          <w:b w:val="1"/>
          <w:bCs w:val="1"/>
          <w:i w:val="1"/>
          <w:iCs w:val="1"/>
          <w:noProof w:val="0"/>
          <w:sz w:val="22"/>
          <w:szCs w:val="22"/>
          <w:lang w:val="en-GB"/>
        </w:rPr>
        <w:t xml:space="preserve"> use AI based adaptive modulation, RIS</w:t>
      </w:r>
      <w:r w:rsidRPr="72AE343D" w:rsidR="6714ABC8">
        <w:rPr>
          <w:rFonts w:ascii="Times New Roman" w:hAnsi="Times New Roman" w:eastAsia="Times New Roman" w:cs="Times New Roman"/>
          <w:b w:val="1"/>
          <w:bCs w:val="1"/>
          <w:i w:val="1"/>
          <w:iCs w:val="1"/>
          <w:noProof w:val="0"/>
          <w:sz w:val="22"/>
          <w:szCs w:val="22"/>
          <w:lang w:val="en-GB"/>
        </w:rPr>
        <w:t xml:space="preserve"> uses RIS modulated QAM</w:t>
      </w:r>
      <w:r w:rsidRPr="72AE343D" w:rsidR="3B727AD4">
        <w:rPr>
          <w:rFonts w:ascii="Times New Roman" w:hAnsi="Times New Roman" w:eastAsia="Times New Roman" w:cs="Times New Roman"/>
          <w:b w:val="1"/>
          <w:bCs w:val="1"/>
          <w:i w:val="1"/>
          <w:iCs w:val="1"/>
          <w:noProof w:val="0"/>
          <w:sz w:val="22"/>
          <w:szCs w:val="22"/>
          <w:lang w:val="en-GB"/>
        </w:rPr>
        <w:t xml:space="preserve">, and </w:t>
      </w:r>
      <w:r w:rsidRPr="72AE343D" w:rsidR="7DB05106">
        <w:rPr>
          <w:rFonts w:ascii="Times New Roman" w:hAnsi="Times New Roman" w:eastAsia="Times New Roman" w:cs="Times New Roman"/>
          <w:b w:val="1"/>
          <w:bCs w:val="1"/>
          <w:i w:val="1"/>
          <w:iCs w:val="1"/>
          <w:noProof w:val="0"/>
          <w:sz w:val="22"/>
          <w:szCs w:val="22"/>
          <w:lang w:val="en-GB"/>
        </w:rPr>
        <w:t xml:space="preserve">phase shift keying schemes are preferred for </w:t>
      </w:r>
      <w:r w:rsidRPr="72AE343D" w:rsidR="3B727AD4">
        <w:rPr>
          <w:rFonts w:ascii="Times New Roman" w:hAnsi="Times New Roman" w:eastAsia="Times New Roman" w:cs="Times New Roman"/>
          <w:b w:val="1"/>
          <w:bCs w:val="1"/>
          <w:i w:val="1"/>
          <w:iCs w:val="1"/>
          <w:noProof w:val="0"/>
          <w:sz w:val="22"/>
          <w:szCs w:val="22"/>
          <w:lang w:val="en-GB"/>
        </w:rPr>
        <w:t xml:space="preserve">satellite </w:t>
      </w:r>
      <w:r w:rsidRPr="72AE343D" w:rsidR="3B727AD4">
        <w:rPr>
          <w:rFonts w:ascii="Times New Roman" w:hAnsi="Times New Roman" w:eastAsia="Times New Roman" w:cs="Times New Roman"/>
          <w:b w:val="1"/>
          <w:bCs w:val="1"/>
          <w:i w:val="1"/>
          <w:iCs w:val="1"/>
          <w:noProof w:val="0"/>
          <w:sz w:val="22"/>
          <w:szCs w:val="22"/>
          <w:lang w:val="en-GB"/>
        </w:rPr>
        <w:t xml:space="preserve">links </w:t>
      </w:r>
      <w:r w:rsidRPr="72AE343D" w:rsidR="3B727AD4">
        <w:rPr>
          <w:rFonts w:ascii="Times New Roman" w:hAnsi="Times New Roman" w:eastAsia="Times New Roman" w:cs="Times New Roman"/>
          <w:b w:val="1"/>
          <w:bCs w:val="1"/>
          <w:i w:val="1"/>
          <w:iCs w:val="1"/>
          <w:noProof w:val="0"/>
          <w:sz w:val="22"/>
          <w:szCs w:val="22"/>
          <w:lang w:val="en-GB"/>
        </w:rPr>
        <w:t>.</w:t>
      </w:r>
    </w:p>
    <w:p w:rsidR="1FE114BA" w:rsidP="1FE114BA" w:rsidRDefault="1FE114BA" w14:paraId="456608E7" w14:textId="6ABFC666">
      <w:pPr>
        <w:bidi w:val="0"/>
        <w:jc w:val="both"/>
        <w:rPr>
          <w:rFonts w:ascii="Times New Roman" w:hAnsi="Times New Roman" w:eastAsia="Times New Roman" w:cs="Times New Roman"/>
          <w:noProof w:val="0"/>
          <w:sz w:val="22"/>
          <w:szCs w:val="22"/>
          <w:lang w:val="en-GB"/>
        </w:rPr>
      </w:pPr>
    </w:p>
    <w:p w:rsidR="179BB1A5" w:rsidP="1FE114BA" w:rsidRDefault="179BB1A5" w14:paraId="3C6949E9" w14:textId="5C70C2DB">
      <w:pPr>
        <w:bidi w:val="0"/>
        <w:spacing w:before="0" w:beforeAutospacing="off" w:after="120" w:afterAutospacing="off" w:line="259" w:lineRule="auto"/>
        <w:ind w:left="0" w:right="0"/>
        <w:jc w:val="both"/>
        <w:rPr>
          <w:rFonts w:ascii="Times New Roman" w:hAnsi="Times New Roman" w:eastAsia="Times New Roman" w:cs="Times New Roman"/>
          <w:b w:val="1"/>
          <w:bCs w:val="1"/>
          <w:noProof w:val="0"/>
          <w:sz w:val="24"/>
          <w:szCs w:val="24"/>
          <w:lang w:val="en-GB"/>
        </w:rPr>
      </w:pPr>
      <w:r w:rsidRPr="72AE343D" w:rsidR="4806C1BF">
        <w:rPr>
          <w:rFonts w:ascii="Times New Roman" w:hAnsi="Times New Roman" w:eastAsia="Times New Roman" w:cs="Times New Roman"/>
          <w:b w:val="1"/>
          <w:bCs w:val="1"/>
          <w:noProof w:val="0"/>
          <w:sz w:val="24"/>
          <w:szCs w:val="24"/>
          <w:lang w:val="en-GB"/>
        </w:rPr>
        <w:t>c</w:t>
      </w:r>
      <w:r w:rsidRPr="72AE343D" w:rsidR="179BB1A5">
        <w:rPr>
          <w:rFonts w:ascii="Times New Roman" w:hAnsi="Times New Roman" w:eastAsia="Times New Roman" w:cs="Times New Roman"/>
          <w:b w:val="1"/>
          <w:bCs w:val="1"/>
          <w:noProof w:val="0"/>
          <w:sz w:val="24"/>
          <w:szCs w:val="24"/>
          <w:lang w:val="en-GB"/>
        </w:rPr>
        <w:t>. SOQPSK Modulation</w:t>
      </w:r>
    </w:p>
    <w:p w:rsidR="52143195" w:rsidP="1FE114BA" w:rsidRDefault="52143195" w14:paraId="0F01B21B" w14:textId="1A00CFAB">
      <w:pPr>
        <w:bidi w:val="0"/>
        <w:spacing w:before="0" w:beforeAutospacing="off" w:after="120" w:afterAutospacing="off" w:line="259" w:lineRule="auto"/>
        <w:ind w:left="0" w:right="0"/>
        <w:jc w:val="both"/>
        <w:rPr>
          <w:rFonts w:ascii="Times New Roman" w:hAnsi="Times New Roman" w:eastAsia="Times New Roman" w:cs="Times New Roman"/>
          <w:b w:val="0"/>
          <w:bCs w:val="0"/>
          <w:noProof w:val="0"/>
          <w:sz w:val="22"/>
          <w:szCs w:val="22"/>
          <w:lang w:val="en-GB"/>
        </w:rPr>
      </w:pPr>
      <w:r w:rsidRPr="1FE114BA" w:rsidR="52143195">
        <w:rPr>
          <w:rFonts w:ascii="Times New Roman" w:hAnsi="Times New Roman" w:eastAsia="Times New Roman" w:cs="Times New Roman"/>
          <w:b w:val="0"/>
          <w:bCs w:val="0"/>
          <w:noProof w:val="0"/>
          <w:sz w:val="22"/>
          <w:szCs w:val="22"/>
          <w:lang w:val="en-GB"/>
        </w:rPr>
        <w:t>6G wireless networks demand better bandwidth efficiency, high data rates, low latency, and reduced spectral leakage. A waveform namely Shaped Offset Quadrature Phase Shift Keying based Orthogonal Frequency Division Multiplexing (SOQPSK-OFDM) is proposed for 6G to provide bandwidth efficiency, reduced spectral leakage, and Bit Error Rate (BER)</w:t>
      </w:r>
      <w:r w:rsidRPr="1FE114BA" w:rsidR="52143195">
        <w:rPr>
          <w:rFonts w:ascii="Times New Roman" w:hAnsi="Times New Roman" w:eastAsia="Times New Roman" w:cs="Times New Roman"/>
          <w:b w:val="0"/>
          <w:bCs w:val="0"/>
          <w:noProof w:val="0"/>
          <w:sz w:val="22"/>
          <w:szCs w:val="22"/>
          <w:lang w:val="en-GB"/>
        </w:rPr>
        <w:t xml:space="preserve">.  </w:t>
      </w:r>
      <w:r w:rsidRPr="1FE114BA" w:rsidR="52143195">
        <w:rPr>
          <w:rFonts w:ascii="Times New Roman" w:hAnsi="Times New Roman" w:eastAsia="Times New Roman" w:cs="Times New Roman"/>
          <w:b w:val="1"/>
          <w:bCs w:val="1"/>
          <w:noProof w:val="0"/>
          <w:sz w:val="24"/>
          <w:szCs w:val="24"/>
          <w:lang w:val="en-GB"/>
        </w:rPr>
        <w:t xml:space="preserve"> </w:t>
      </w:r>
    </w:p>
    <w:p w:rsidR="1FE114BA" w:rsidP="2E42BC67" w:rsidRDefault="1FE114BA" w14:paraId="39B04BF8" w14:textId="5045CBC8">
      <w:pPr>
        <w:pStyle w:val="Normal"/>
        <w:bidi w:val="0"/>
        <w:spacing w:before="0" w:beforeAutospacing="off" w:after="120" w:afterAutospacing="off" w:line="259" w:lineRule="auto"/>
        <w:ind w:left="0" w:right="0"/>
        <w:jc w:val="both"/>
        <w:rPr>
          <w:rFonts w:ascii="Times New Roman" w:hAnsi="Times New Roman" w:eastAsia="Times New Roman" w:cs="Times New Roman"/>
          <w:b w:val="0"/>
          <w:bCs w:val="0"/>
          <w:noProof w:val="0"/>
          <w:sz w:val="22"/>
          <w:szCs w:val="22"/>
          <w:lang w:val="en-GB"/>
        </w:rPr>
      </w:pPr>
      <w:r w:rsidRPr="2E42BC67" w:rsidR="52143195">
        <w:rPr>
          <w:rFonts w:ascii="Times New Roman" w:hAnsi="Times New Roman" w:eastAsia="Times New Roman" w:cs="Times New Roman"/>
          <w:b w:val="0"/>
          <w:bCs w:val="0"/>
          <w:noProof w:val="0"/>
          <w:sz w:val="22"/>
          <w:szCs w:val="22"/>
          <w:lang w:val="en-GB"/>
        </w:rPr>
        <w:t xml:space="preserve">SOQPSK is a continuous phase modulation technique that restricts the phase transitions to ±90°, thereby reducing amplitude attenuation. It employs pre modulation pulse shaping of data symbols which enables a bandwidth-efficient transmission with less spectral leakage. These characteristics of SOQPSK are </w:t>
      </w:r>
      <w:r w:rsidRPr="2E42BC67" w:rsidR="52143195">
        <w:rPr>
          <w:rFonts w:ascii="Times New Roman" w:hAnsi="Times New Roman" w:eastAsia="Times New Roman" w:cs="Times New Roman"/>
          <w:b w:val="0"/>
          <w:bCs w:val="0"/>
          <w:noProof w:val="0"/>
          <w:sz w:val="22"/>
          <w:szCs w:val="22"/>
          <w:lang w:val="en-GB"/>
        </w:rPr>
        <w:t>advantageous</w:t>
      </w:r>
      <w:r w:rsidRPr="2E42BC67" w:rsidR="52143195">
        <w:rPr>
          <w:rFonts w:ascii="Times New Roman" w:hAnsi="Times New Roman" w:eastAsia="Times New Roman" w:cs="Times New Roman"/>
          <w:b w:val="0"/>
          <w:bCs w:val="0"/>
          <w:noProof w:val="0"/>
          <w:sz w:val="22"/>
          <w:szCs w:val="22"/>
          <w:lang w:val="en-GB"/>
        </w:rPr>
        <w:t xml:space="preserve"> for 6G scenarios</w:t>
      </w:r>
      <w:r w:rsidRPr="2E42BC67" w:rsidR="52143195">
        <w:rPr>
          <w:rFonts w:ascii="Times New Roman" w:hAnsi="Times New Roman" w:eastAsia="Times New Roman" w:cs="Times New Roman"/>
          <w:b w:val="0"/>
          <w:bCs w:val="0"/>
          <w:noProof w:val="0"/>
          <w:sz w:val="22"/>
          <w:szCs w:val="22"/>
          <w:lang w:val="en-GB"/>
        </w:rPr>
        <w:t xml:space="preserve">. </w:t>
      </w:r>
    </w:p>
    <w:p w:rsidR="1FE114BA" w:rsidP="72AE343D" w:rsidRDefault="1FE114BA" w14:paraId="75CE37A9" w14:textId="1F7E31E0">
      <w:pPr>
        <w:bidi w:val="0"/>
        <w:spacing w:before="240" w:beforeAutospacing="off" w:after="240" w:afterAutospacing="off" w:line="259" w:lineRule="auto"/>
        <w:ind/>
        <w:jc w:val="both"/>
        <w:rPr>
          <w:rFonts w:ascii="Times New Roman" w:hAnsi="Times New Roman" w:eastAsia="Times New Roman" w:cs="Times New Roman"/>
          <w:b w:val="1"/>
          <w:bCs w:val="1"/>
          <w:i w:val="1"/>
          <w:iCs w:val="1"/>
          <w:noProof w:val="0"/>
          <w:sz w:val="24"/>
          <w:szCs w:val="24"/>
          <w:lang w:val="en-GB"/>
        </w:rPr>
      </w:pPr>
      <w:r w:rsidRPr="72AE343D" w:rsidR="3F794509">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GB"/>
        </w:rPr>
        <w:t xml:space="preserve">Observation </w:t>
      </w:r>
      <w:r w:rsidRPr="72AE343D" w:rsidR="6402284A">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GB"/>
        </w:rPr>
        <w:t>3</w:t>
      </w:r>
      <w:r w:rsidRPr="72AE343D" w:rsidR="3F794509">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GB"/>
        </w:rPr>
        <w:t xml:space="preserve">: </w:t>
      </w:r>
      <w:r w:rsidRPr="72AE343D" w:rsidR="39B28439">
        <w:rPr>
          <w:rFonts w:ascii="Times New Roman" w:hAnsi="Times New Roman" w:eastAsia="Times New Roman" w:cs="Times New Roman"/>
          <w:b w:val="1"/>
          <w:bCs w:val="1"/>
          <w:i w:val="1"/>
          <w:iCs w:val="1"/>
          <w:noProof w:val="0"/>
          <w:sz w:val="22"/>
          <w:szCs w:val="22"/>
          <w:lang w:val="en-GB"/>
        </w:rPr>
        <w:t xml:space="preserve">SOQPSK is a constant-envelope modulation scheme designed for power-efficient communication, particularly in bandwidth-constrained environments. It minimizes spectral sidelobes and </w:t>
      </w:r>
      <w:r w:rsidRPr="72AE343D" w:rsidR="1794F0C1">
        <w:rPr>
          <w:rFonts w:ascii="Times New Roman" w:hAnsi="Times New Roman" w:eastAsia="Times New Roman" w:cs="Times New Roman"/>
          <w:b w:val="1"/>
          <w:bCs w:val="1"/>
          <w:i w:val="1"/>
          <w:iCs w:val="1"/>
          <w:noProof w:val="0"/>
          <w:sz w:val="22"/>
          <w:szCs w:val="22"/>
          <w:lang w:val="en-GB"/>
        </w:rPr>
        <w:t>offers</w:t>
      </w:r>
      <w:r w:rsidRPr="72AE343D" w:rsidR="39B28439">
        <w:rPr>
          <w:rFonts w:ascii="Times New Roman" w:hAnsi="Times New Roman" w:eastAsia="Times New Roman" w:cs="Times New Roman"/>
          <w:b w:val="1"/>
          <w:bCs w:val="1"/>
          <w:i w:val="1"/>
          <w:iCs w:val="1"/>
          <w:noProof w:val="0"/>
          <w:sz w:val="22"/>
          <w:szCs w:val="22"/>
          <w:lang w:val="en-GB"/>
        </w:rPr>
        <w:t xml:space="preserve"> excellent spectral efficiency</w:t>
      </w:r>
      <w:r w:rsidRPr="72AE343D" w:rsidR="0ED22A92">
        <w:rPr>
          <w:rFonts w:ascii="Times New Roman" w:hAnsi="Times New Roman" w:eastAsia="Times New Roman" w:cs="Times New Roman"/>
          <w:b w:val="1"/>
          <w:bCs w:val="1"/>
          <w:i w:val="1"/>
          <w:iCs w:val="1"/>
          <w:noProof w:val="0"/>
          <w:sz w:val="22"/>
          <w:szCs w:val="22"/>
          <w:lang w:val="en-GB"/>
        </w:rPr>
        <w:t>.</w:t>
      </w:r>
    </w:p>
    <w:p w:rsidR="1FE114BA" w:rsidP="72AE343D" w:rsidRDefault="1FE114BA" w14:paraId="5B29B5BE" w14:textId="25240306">
      <w:pPr>
        <w:bidi w:val="0"/>
        <w:spacing w:before="240" w:beforeAutospacing="off" w:after="240" w:afterAutospacing="off" w:line="259" w:lineRule="auto"/>
        <w:ind/>
        <w:jc w:val="both"/>
        <w:rPr>
          <w:rFonts w:ascii="Times New Roman" w:hAnsi="Times New Roman" w:eastAsia="Times New Roman" w:cs="Times New Roman"/>
          <w:b w:val="1"/>
          <w:bCs w:val="1"/>
          <w:i w:val="1"/>
          <w:iCs w:val="1"/>
          <w:noProof w:val="0"/>
          <w:sz w:val="24"/>
          <w:szCs w:val="24"/>
          <w:lang w:val="en-GB"/>
        </w:rPr>
      </w:pPr>
      <w:r w:rsidRPr="72AE343D" w:rsidR="70E62678">
        <w:rPr>
          <w:rFonts w:ascii="Times New Roman" w:hAnsi="Times New Roman" w:eastAsia="Times New Roman" w:cs="Times New Roman"/>
          <w:b w:val="1"/>
          <w:bCs w:val="1"/>
          <w:i w:val="1"/>
          <w:iCs w:val="1"/>
          <w:noProof w:val="0"/>
          <w:sz w:val="22"/>
          <w:szCs w:val="22"/>
          <w:lang w:val="en-GB"/>
        </w:rPr>
        <w:t xml:space="preserve">Proposal </w:t>
      </w:r>
      <w:r w:rsidRPr="72AE343D" w:rsidR="1E2F252B">
        <w:rPr>
          <w:rFonts w:ascii="Times New Roman" w:hAnsi="Times New Roman" w:eastAsia="Times New Roman" w:cs="Times New Roman"/>
          <w:b w:val="1"/>
          <w:bCs w:val="1"/>
          <w:i w:val="1"/>
          <w:iCs w:val="1"/>
          <w:noProof w:val="0"/>
          <w:sz w:val="22"/>
          <w:szCs w:val="22"/>
          <w:lang w:val="en-GB"/>
        </w:rPr>
        <w:t>3</w:t>
      </w:r>
      <w:r w:rsidRPr="72AE343D" w:rsidR="70E62678">
        <w:rPr>
          <w:rFonts w:ascii="Times New Roman" w:hAnsi="Times New Roman" w:eastAsia="Times New Roman" w:cs="Times New Roman"/>
          <w:b w:val="1"/>
          <w:bCs w:val="1"/>
          <w:i w:val="1"/>
          <w:iCs w:val="1"/>
          <w:noProof w:val="0"/>
          <w:sz w:val="22"/>
          <w:szCs w:val="22"/>
          <w:lang w:val="en-GB"/>
        </w:rPr>
        <w:t>:</w:t>
      </w:r>
      <w:r w:rsidRPr="72AE343D" w:rsidR="70E62678">
        <w:rPr>
          <w:rFonts w:ascii="Times New Roman" w:hAnsi="Times New Roman" w:eastAsia="Times New Roman" w:cs="Times New Roman"/>
          <w:b w:val="1"/>
          <w:bCs w:val="1"/>
          <w:i w:val="1"/>
          <w:iCs w:val="1"/>
          <w:noProof w:val="0"/>
          <w:sz w:val="24"/>
          <w:szCs w:val="24"/>
          <w:lang w:val="en-GB"/>
        </w:rPr>
        <w:t xml:space="preserve"> </w:t>
      </w:r>
      <w:r w:rsidRPr="72AE343D" w:rsidR="70E62678">
        <w:rPr>
          <w:rFonts w:ascii="Times New Roman" w:hAnsi="Times New Roman" w:eastAsia="Times New Roman" w:cs="Times New Roman"/>
          <w:b w:val="1"/>
          <w:bCs w:val="1"/>
          <w:i w:val="1"/>
          <w:iCs w:val="1"/>
          <w:noProof w:val="0"/>
          <w:sz w:val="22"/>
          <w:szCs w:val="22"/>
          <w:lang w:val="en-GB"/>
        </w:rPr>
        <w:t>Shaped Offset Quadrature Phase Shift Keying based Orthogonal Frequency Division Multiplexing (SOQPSK-OFDM) is proposed for 6G to provide bandwidth efficiency, reduced spectral leakage, and Bit Error Rate (BER).</w:t>
      </w:r>
    </w:p>
    <w:p w:rsidR="02C78BE2" w:rsidP="2E42BC67" w:rsidRDefault="02C78BE2" w14:paraId="1B11F106" w14:textId="7A64FFB0">
      <w:pPr>
        <w:suppressLineNumbers w:val="0"/>
        <w:spacing w:before="0" w:beforeAutospacing="off" w:after="120" w:afterAutospacing="off" w:line="259" w:lineRule="auto"/>
        <w:jc w:val="both"/>
        <w:rPr>
          <w:rFonts w:ascii="Times New Roman" w:hAnsi="Times New Roman" w:eastAsia="Times New Roman" w:cs="Times New Roman"/>
          <w:b w:val="1"/>
          <w:bCs w:val="1"/>
          <w:sz w:val="24"/>
          <w:szCs w:val="24"/>
        </w:rPr>
      </w:pPr>
      <w:r w:rsidRPr="72AE343D" w:rsidR="3ACD4A56">
        <w:rPr>
          <w:rFonts w:ascii="Times New Roman" w:hAnsi="Times New Roman" w:eastAsia="Times New Roman" w:cs="Times New Roman"/>
          <w:b w:val="1"/>
          <w:bCs w:val="1"/>
          <w:sz w:val="24"/>
          <w:szCs w:val="24"/>
        </w:rPr>
        <w:t>2.2</w:t>
      </w:r>
      <w:r w:rsidRPr="72AE343D" w:rsidR="02C78BE2">
        <w:rPr>
          <w:rFonts w:ascii="Times New Roman" w:hAnsi="Times New Roman" w:eastAsia="Times New Roman" w:cs="Times New Roman"/>
          <w:b w:val="1"/>
          <w:bCs w:val="1"/>
          <w:sz w:val="24"/>
          <w:szCs w:val="24"/>
        </w:rPr>
        <w:t>. Joint Channel Coding and Modulation</w:t>
      </w:r>
      <w:r w:rsidRPr="72AE343D" w:rsidR="2107C552">
        <w:rPr>
          <w:rFonts w:ascii="Times New Roman" w:hAnsi="Times New Roman" w:eastAsia="Times New Roman" w:cs="Times New Roman"/>
          <w:b w:val="1"/>
          <w:bCs w:val="1"/>
          <w:sz w:val="24"/>
          <w:szCs w:val="24"/>
        </w:rPr>
        <w:t xml:space="preserve"> </w:t>
      </w:r>
    </w:p>
    <w:p w:rsidR="2107C552" w:rsidP="72AE343D" w:rsidRDefault="2107C552" w14:paraId="6382B3E2" w14:textId="7C9CFEDA">
      <w:pPr>
        <w:pStyle w:val="Normal"/>
        <w:suppressLineNumbers w:val="0"/>
        <w:spacing w:before="0" w:beforeAutospacing="off" w:after="120" w:afterAutospacing="off" w:line="259" w:lineRule="auto"/>
        <w:ind w:left="0" w:right="0"/>
        <w:jc w:val="both"/>
        <w:rPr>
          <w:rFonts w:ascii="Times New Roman" w:hAnsi="Times New Roman" w:eastAsia="Times New Roman" w:cs="Times New Roman"/>
          <w:b w:val="0"/>
          <w:bCs w:val="0"/>
          <w:noProof w:val="0"/>
          <w:sz w:val="22"/>
          <w:szCs w:val="22"/>
          <w:lang w:val="en-GB"/>
        </w:rPr>
      </w:pPr>
      <w:r w:rsidRPr="72AE343D" w:rsidR="2107C552">
        <w:rPr>
          <w:rFonts w:ascii="Times New Roman" w:hAnsi="Times New Roman" w:eastAsia="Times New Roman" w:cs="Times New Roman"/>
          <w:b w:val="0"/>
          <w:bCs w:val="0"/>
          <w:i w:val="0"/>
          <w:iCs w:val="0"/>
          <w:caps w:val="0"/>
          <w:smallCaps w:val="0"/>
          <w:noProof w:val="0"/>
          <w:sz w:val="22"/>
          <w:szCs w:val="22"/>
          <w:lang w:val="en-GB"/>
        </w:rPr>
        <w:t xml:space="preserve">Joint channel coding and modulation is a technique that integrates the processes of channel coding and modulation to enhance communication efficiency and reliability, particularly in modern wireless systems. </w:t>
      </w:r>
      <w:r w:rsidRPr="72AE343D" w:rsidR="2ECAA74E">
        <w:rPr>
          <w:rFonts w:ascii="Times New Roman" w:hAnsi="Times New Roman" w:eastAsia="Times New Roman" w:cs="Times New Roman"/>
          <w:b w:val="0"/>
          <w:bCs w:val="0"/>
          <w:i w:val="0"/>
          <w:iCs w:val="0"/>
          <w:caps w:val="0"/>
          <w:smallCaps w:val="0"/>
          <w:noProof w:val="0"/>
          <w:sz w:val="22"/>
          <w:szCs w:val="22"/>
          <w:lang w:val="en-GB"/>
        </w:rPr>
        <w:t>J</w:t>
      </w:r>
      <w:r w:rsidRPr="72AE343D" w:rsidR="36A60349">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t xml:space="preserve">oint channel coding and modulation system </w:t>
      </w:r>
      <w:r w:rsidRPr="72AE343D" w:rsidR="7F8F4721">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t xml:space="preserve">are </w:t>
      </w:r>
      <w:r w:rsidRPr="72AE343D" w:rsidR="36A60349">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t xml:space="preserve">based on an end-to-end learned neural network. Studies have shown that these networks achieve reliability comparable to </w:t>
      </w:r>
      <w:r w:rsidRPr="72AE343D" w:rsidR="3B213F42">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t>channel</w:t>
      </w:r>
      <w:r w:rsidRPr="72AE343D" w:rsidR="36A60349">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t xml:space="preserve"> codes when using standard modulations, such as PSK and QAM, on AWGN channels across various rates and moderate block lengths. Additionally, it has been </w:t>
      </w:r>
      <w:r w:rsidRPr="72AE343D" w:rsidR="36A60349">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t>observed</w:t>
      </w:r>
      <w:r w:rsidRPr="72AE343D" w:rsidR="36A60349">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t xml:space="preserve"> that these systems outperform </w:t>
      </w:r>
      <w:r w:rsidRPr="72AE343D" w:rsidR="599BE54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t>channel</w:t>
      </w:r>
      <w:r w:rsidRPr="72AE343D" w:rsidR="36A60349">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t xml:space="preserve"> codes with standard modulations in non-AWGN channel scenarios. The constellations used in the modulation are learned in various channel conditions.</w:t>
      </w:r>
      <w:r w:rsidRPr="72AE343D" w:rsidR="5E865954">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t xml:space="preserve"> The </w:t>
      </w:r>
      <w:r w:rsidRPr="72AE343D" w:rsidR="5E865954">
        <w:rPr>
          <w:rFonts w:ascii="Times New Roman" w:hAnsi="Times New Roman" w:eastAsia="Times New Roman" w:cs="Times New Roman"/>
          <w:noProof w:val="0"/>
          <w:sz w:val="22"/>
          <w:szCs w:val="22"/>
          <w:lang w:val="en-GB"/>
        </w:rPr>
        <w:t xml:space="preserve">joint geometric and probabilistic constellation shaping for coded-modulation systems can maximize the capacity of the </w:t>
      </w:r>
      <w:r w:rsidRPr="72AE343D" w:rsidR="5E865954">
        <w:rPr>
          <w:rFonts w:ascii="Times New Roman" w:hAnsi="Times New Roman" w:eastAsia="Times New Roman" w:cs="Times New Roman"/>
          <w:noProof w:val="0"/>
          <w:sz w:val="22"/>
          <w:szCs w:val="22"/>
          <w:lang w:val="en-GB"/>
        </w:rPr>
        <w:t>end to end</w:t>
      </w:r>
      <w:r w:rsidRPr="72AE343D" w:rsidR="5E865954">
        <w:rPr>
          <w:rFonts w:ascii="Times New Roman" w:hAnsi="Times New Roman" w:eastAsia="Times New Roman" w:cs="Times New Roman"/>
          <w:noProof w:val="0"/>
          <w:sz w:val="22"/>
          <w:szCs w:val="22"/>
          <w:lang w:val="en-GB"/>
        </w:rPr>
        <w:t xml:space="preserve"> systems.</w:t>
      </w:r>
    </w:p>
    <w:p w:rsidR="0A9900CA" w:rsidP="2E42BC67" w:rsidRDefault="0A9900CA" w14:paraId="51054809" w14:textId="32EBEA87">
      <w:pPr>
        <w:bidi w:val="0"/>
        <w:spacing w:before="0" w:beforeAutospacing="off" w:after="120" w:afterAutospacing="off" w:line="259" w:lineRule="auto"/>
        <w:ind w:left="0" w:right="0"/>
        <w:jc w:val="both"/>
      </w:pPr>
      <w:r w:rsidRPr="2E42BC67" w:rsidR="0A9900CA">
        <w:rPr>
          <w:rFonts w:ascii="Times New Roman" w:hAnsi="Times New Roman" w:eastAsia="Times New Roman" w:cs="Times New Roman"/>
          <w:noProof w:val="0"/>
          <w:sz w:val="22"/>
          <w:szCs w:val="22"/>
          <w:lang w:val="en-GB"/>
        </w:rPr>
        <w:t>A</w:t>
      </w:r>
      <w:r w:rsidRPr="2E42BC67" w:rsidR="6E3160C1">
        <w:rPr>
          <w:rFonts w:ascii="Times New Roman" w:hAnsi="Times New Roman" w:eastAsia="Times New Roman" w:cs="Times New Roman"/>
          <w:noProof w:val="0"/>
          <w:sz w:val="22"/>
          <w:szCs w:val="22"/>
          <w:lang w:val="en-GB"/>
        </w:rPr>
        <w:t xml:space="preserve"> joint coding-modulation frame work </w:t>
      </w:r>
      <w:r w:rsidRPr="2E42BC67" w:rsidR="2BC85CA5">
        <w:rPr>
          <w:rFonts w:ascii="Times New Roman" w:hAnsi="Times New Roman" w:eastAsia="Times New Roman" w:cs="Times New Roman"/>
          <w:noProof w:val="0"/>
          <w:sz w:val="22"/>
          <w:szCs w:val="22"/>
          <w:lang w:val="en-GB"/>
        </w:rPr>
        <w:t>is found to be helpful for several applications including</w:t>
      </w:r>
      <w:r w:rsidRPr="2E42BC67" w:rsidR="6E3160C1">
        <w:rPr>
          <w:rFonts w:ascii="Times New Roman" w:hAnsi="Times New Roman" w:eastAsia="Times New Roman" w:cs="Times New Roman"/>
          <w:noProof w:val="0"/>
          <w:sz w:val="22"/>
          <w:szCs w:val="22"/>
          <w:lang w:val="en-GB"/>
        </w:rPr>
        <w:t xml:space="preserve"> digital semantic communications. In the JCM framework, the coding and modulation are jointly designed and learned, and thus are able to match with different channel conditions. </w:t>
      </w:r>
      <w:r w:rsidRPr="2E42BC67" w:rsidR="69E8F773">
        <w:rPr>
          <w:rFonts w:ascii="Times New Roman" w:hAnsi="Times New Roman" w:eastAsia="Times New Roman" w:cs="Times New Roman"/>
          <w:noProof w:val="0"/>
          <w:sz w:val="22"/>
          <w:szCs w:val="22"/>
          <w:lang w:val="en-GB"/>
        </w:rPr>
        <w:t>It is found that the JCM framework outperforms separate design of semantic coding and modulation under various channel conditions, transmission rates, and modulation orders.</w:t>
      </w:r>
    </w:p>
    <w:p w:rsidR="77DE851D" w:rsidP="72AE343D" w:rsidRDefault="77DE851D" w14:paraId="6DE3215D" w14:textId="1FB90C33">
      <w:pPr>
        <w:suppressLineNumbers w:val="0"/>
        <w:spacing w:before="0" w:beforeAutospacing="off" w:after="120" w:afterAutospacing="off" w:line="259" w:lineRule="auto"/>
        <w:ind/>
        <w:jc w:val="both"/>
        <w:rPr>
          <w:rFonts w:ascii="Times New Roman" w:hAnsi="Times New Roman" w:eastAsia="Times New Roman" w:cs="Times New Roman"/>
          <w:b w:val="1"/>
          <w:bCs w:val="1"/>
          <w:i w:val="1"/>
          <w:iCs w:val="1"/>
          <w:sz w:val="22"/>
          <w:szCs w:val="22"/>
        </w:rPr>
      </w:pPr>
      <w:r w:rsidRPr="72AE343D" w:rsidR="602A8065">
        <w:rPr>
          <w:rFonts w:ascii="Times New Roman" w:hAnsi="Times New Roman" w:eastAsia="Times New Roman" w:cs="Times New Roman"/>
          <w:b w:val="1"/>
          <w:bCs w:val="1"/>
          <w:i w:val="1"/>
          <w:iCs w:val="1"/>
          <w:sz w:val="22"/>
          <w:szCs w:val="22"/>
        </w:rPr>
        <w:t xml:space="preserve">Observation </w:t>
      </w:r>
      <w:r w:rsidRPr="72AE343D" w:rsidR="58B65D90">
        <w:rPr>
          <w:rFonts w:ascii="Times New Roman" w:hAnsi="Times New Roman" w:eastAsia="Times New Roman" w:cs="Times New Roman"/>
          <w:b w:val="1"/>
          <w:bCs w:val="1"/>
          <w:i w:val="1"/>
          <w:iCs w:val="1"/>
          <w:sz w:val="22"/>
          <w:szCs w:val="22"/>
        </w:rPr>
        <w:t>4</w:t>
      </w:r>
      <w:r w:rsidRPr="72AE343D" w:rsidR="602A8065">
        <w:rPr>
          <w:rFonts w:ascii="Times New Roman" w:hAnsi="Times New Roman" w:eastAsia="Times New Roman" w:cs="Times New Roman"/>
          <w:b w:val="1"/>
          <w:bCs w:val="1"/>
          <w:i w:val="1"/>
          <w:iCs w:val="1"/>
          <w:sz w:val="22"/>
          <w:szCs w:val="22"/>
        </w:rPr>
        <w:t xml:space="preserve">: Joint channel coding and modulation can </w:t>
      </w:r>
      <w:r w:rsidRPr="72AE343D" w:rsidR="602A8065">
        <w:rPr>
          <w:rFonts w:ascii="Times New Roman" w:hAnsi="Times New Roman" w:eastAsia="Times New Roman" w:cs="Times New Roman"/>
          <w:b w:val="1"/>
          <w:bCs w:val="1"/>
          <w:i w:val="1"/>
          <w:iCs w:val="1"/>
          <w:sz w:val="22"/>
          <w:szCs w:val="22"/>
        </w:rPr>
        <w:t>optimize</w:t>
      </w:r>
      <w:r w:rsidRPr="72AE343D" w:rsidR="602A8065">
        <w:rPr>
          <w:rFonts w:ascii="Times New Roman" w:hAnsi="Times New Roman" w:eastAsia="Times New Roman" w:cs="Times New Roman"/>
          <w:b w:val="1"/>
          <w:bCs w:val="1"/>
          <w:i w:val="1"/>
          <w:iCs w:val="1"/>
          <w:sz w:val="22"/>
          <w:szCs w:val="22"/>
        </w:rPr>
        <w:t xml:space="preserve"> the overall communication system. For instance, it can adapt the modulation scheme based on the channel conditions and the coding strategy, leading to better performance in varying environments. </w:t>
      </w:r>
    </w:p>
    <w:p w:rsidR="77DE851D" w:rsidP="72AE343D" w:rsidRDefault="77DE851D" w14:paraId="0EEA68BD" w14:textId="0CC635C1">
      <w:pPr>
        <w:suppressLineNumbers w:val="0"/>
        <w:bidi w:val="0"/>
        <w:spacing w:before="0" w:beforeAutospacing="off" w:after="120" w:afterAutospacing="off" w:line="259" w:lineRule="auto"/>
        <w:ind/>
        <w:jc w:val="both"/>
        <w:rPr>
          <w:rFonts w:ascii="Times New Roman" w:hAnsi="Times New Roman" w:eastAsia="Times New Roman" w:cs="Times New Roman"/>
          <w:b w:val="1"/>
          <w:bCs w:val="1"/>
          <w:i w:val="1"/>
          <w:iCs w:val="1"/>
          <w:caps w:val="0"/>
          <w:smallCaps w:val="0"/>
          <w:noProof w:val="0"/>
          <w:sz w:val="22"/>
          <w:szCs w:val="22"/>
          <w:lang w:val="en-GB"/>
        </w:rPr>
      </w:pPr>
      <w:r w:rsidRPr="72AE343D" w:rsidR="602A8065">
        <w:rPr>
          <w:rFonts w:ascii="Times New Roman" w:hAnsi="Times New Roman" w:eastAsia="Times New Roman" w:cs="Times New Roman"/>
          <w:b w:val="1"/>
          <w:bCs w:val="1"/>
          <w:i w:val="1"/>
          <w:iCs w:val="1"/>
          <w:noProof w:val="0"/>
          <w:sz w:val="22"/>
          <w:szCs w:val="22"/>
          <w:lang w:val="en-GB"/>
        </w:rPr>
        <w:t xml:space="preserve">Proposal </w:t>
      </w:r>
      <w:r w:rsidRPr="72AE343D" w:rsidR="4CA81DCC">
        <w:rPr>
          <w:rFonts w:ascii="Times New Roman" w:hAnsi="Times New Roman" w:eastAsia="Times New Roman" w:cs="Times New Roman"/>
          <w:b w:val="1"/>
          <w:bCs w:val="1"/>
          <w:i w:val="1"/>
          <w:iCs w:val="1"/>
          <w:noProof w:val="0"/>
          <w:sz w:val="22"/>
          <w:szCs w:val="22"/>
          <w:lang w:val="en-GB"/>
        </w:rPr>
        <w:t>4</w:t>
      </w:r>
      <w:r w:rsidRPr="72AE343D" w:rsidR="602A8065">
        <w:rPr>
          <w:rFonts w:ascii="Times New Roman" w:hAnsi="Times New Roman" w:eastAsia="Times New Roman" w:cs="Times New Roman"/>
          <w:b w:val="1"/>
          <w:bCs w:val="1"/>
          <w:i w:val="1"/>
          <w:iCs w:val="1"/>
          <w:noProof w:val="0"/>
          <w:sz w:val="22"/>
          <w:szCs w:val="22"/>
          <w:lang w:val="en-GB"/>
        </w:rPr>
        <w:t>:</w:t>
      </w:r>
      <w:r w:rsidRPr="72AE343D" w:rsidR="602A8065">
        <w:rPr>
          <w:rFonts w:ascii="Times New Roman" w:hAnsi="Times New Roman" w:eastAsia="Times New Roman" w:cs="Times New Roman"/>
          <w:b w:val="1"/>
          <w:bCs w:val="1"/>
          <w:i w:val="1"/>
          <w:iCs w:val="1"/>
          <w:noProof w:val="0"/>
          <w:sz w:val="24"/>
          <w:szCs w:val="24"/>
          <w:lang w:val="en-GB"/>
        </w:rPr>
        <w:t xml:space="preserve"> </w:t>
      </w:r>
      <w:r w:rsidRPr="72AE343D" w:rsidR="02F2A363">
        <w:rPr>
          <w:rFonts w:ascii="Times New Roman" w:hAnsi="Times New Roman" w:eastAsia="Times New Roman" w:cs="Times New Roman"/>
          <w:b w:val="1"/>
          <w:bCs w:val="1"/>
          <w:i w:val="1"/>
          <w:iCs w:val="1"/>
          <w:caps w:val="0"/>
          <w:smallCaps w:val="0"/>
          <w:noProof w:val="0"/>
          <w:sz w:val="22"/>
          <w:szCs w:val="22"/>
          <w:lang w:val="en-GB"/>
        </w:rPr>
        <w:t>Learning based joint channel coding and modulation</w:t>
      </w:r>
      <w:r w:rsidRPr="72AE343D" w:rsidR="0687BF75">
        <w:rPr>
          <w:rFonts w:ascii="Times New Roman" w:hAnsi="Times New Roman" w:eastAsia="Times New Roman" w:cs="Times New Roman"/>
          <w:b w:val="1"/>
          <w:bCs w:val="1"/>
          <w:i w:val="1"/>
          <w:iCs w:val="1"/>
          <w:caps w:val="0"/>
          <w:smallCaps w:val="0"/>
          <w:noProof w:val="0"/>
          <w:sz w:val="22"/>
          <w:szCs w:val="22"/>
          <w:lang w:val="en-GB"/>
        </w:rPr>
        <w:t xml:space="preserve"> are crucial for 6G s</w:t>
      </w:r>
      <w:r w:rsidRPr="72AE343D" w:rsidR="68014437">
        <w:rPr>
          <w:rFonts w:ascii="Times New Roman" w:hAnsi="Times New Roman" w:eastAsia="Times New Roman" w:cs="Times New Roman"/>
          <w:b w:val="1"/>
          <w:bCs w:val="1"/>
          <w:i w:val="1"/>
          <w:iCs w:val="1"/>
          <w:caps w:val="0"/>
          <w:smallCaps w:val="0"/>
          <w:noProof w:val="0"/>
          <w:sz w:val="22"/>
          <w:szCs w:val="22"/>
          <w:lang w:val="en-GB"/>
        </w:rPr>
        <w:t>ystems</w:t>
      </w:r>
      <w:r w:rsidRPr="72AE343D" w:rsidR="0687BF75">
        <w:rPr>
          <w:rFonts w:ascii="Times New Roman" w:hAnsi="Times New Roman" w:eastAsia="Times New Roman" w:cs="Times New Roman"/>
          <w:b w:val="1"/>
          <w:bCs w:val="1"/>
          <w:i w:val="1"/>
          <w:iCs w:val="1"/>
          <w:caps w:val="0"/>
          <w:smallCaps w:val="0"/>
          <w:noProof w:val="0"/>
          <w:sz w:val="22"/>
          <w:szCs w:val="22"/>
          <w:lang w:val="en-GB"/>
        </w:rPr>
        <w:t>, where low latency and high data rates are essential.</w:t>
      </w:r>
      <w:r w:rsidRPr="72AE343D" w:rsidR="674897B0">
        <w:rPr>
          <w:rFonts w:ascii="Times New Roman" w:hAnsi="Times New Roman" w:eastAsia="Times New Roman" w:cs="Times New Roman"/>
          <w:b w:val="1"/>
          <w:bCs w:val="1"/>
          <w:i w:val="1"/>
          <w:iCs w:val="1"/>
          <w:caps w:val="0"/>
          <w:smallCaps w:val="0"/>
          <w:noProof w:val="0"/>
          <w:sz w:val="22"/>
          <w:szCs w:val="22"/>
          <w:lang w:val="en-GB"/>
        </w:rPr>
        <w:t xml:space="preserve"> Several applications including semantic communications are found to </w:t>
      </w:r>
      <w:r w:rsidRPr="72AE343D" w:rsidR="674897B0">
        <w:rPr>
          <w:rFonts w:ascii="Times New Roman" w:hAnsi="Times New Roman" w:eastAsia="Times New Roman" w:cs="Times New Roman"/>
          <w:b w:val="1"/>
          <w:bCs w:val="1"/>
          <w:i w:val="1"/>
          <w:iCs w:val="1"/>
          <w:caps w:val="0"/>
          <w:smallCaps w:val="0"/>
          <w:noProof w:val="0"/>
          <w:sz w:val="22"/>
          <w:szCs w:val="22"/>
          <w:lang w:val="en-GB"/>
        </w:rPr>
        <w:t>benefit</w:t>
      </w:r>
      <w:r w:rsidRPr="72AE343D" w:rsidR="674897B0">
        <w:rPr>
          <w:rFonts w:ascii="Times New Roman" w:hAnsi="Times New Roman" w:eastAsia="Times New Roman" w:cs="Times New Roman"/>
          <w:b w:val="1"/>
          <w:bCs w:val="1"/>
          <w:i w:val="1"/>
          <w:iCs w:val="1"/>
          <w:caps w:val="0"/>
          <w:smallCaps w:val="0"/>
          <w:noProof w:val="0"/>
          <w:sz w:val="22"/>
          <w:szCs w:val="22"/>
          <w:lang w:val="en-GB"/>
        </w:rPr>
        <w:t xml:space="preserve"> from the joint modulation and coding scheme.</w:t>
      </w:r>
    </w:p>
    <w:p w:rsidR="7795E744" w:rsidP="72AE343D" w:rsidRDefault="7795E744" w14:paraId="042F06FE" w14:textId="22413925">
      <w:pPr>
        <w:pStyle w:val="Normal"/>
        <w:suppressLineNumbers w:val="0"/>
        <w:bidi w:val="0"/>
        <w:spacing w:before="0" w:beforeAutospacing="off" w:after="120" w:afterAutospacing="off" w:line="259" w:lineRule="auto"/>
        <w:ind w:left="0" w:right="0"/>
        <w:jc w:val="both"/>
        <w:rPr>
          <w:rFonts w:ascii="Times New Roman" w:hAnsi="Times New Roman" w:eastAsia="Times New Roman" w:cs="Times New Roman"/>
          <w:b w:val="1"/>
          <w:bCs w:val="1"/>
          <w:sz w:val="24"/>
          <w:szCs w:val="24"/>
        </w:rPr>
      </w:pPr>
      <w:r w:rsidRPr="72AE343D" w:rsidR="7795E744">
        <w:rPr>
          <w:rFonts w:ascii="Times New Roman" w:hAnsi="Times New Roman" w:eastAsia="Times New Roman" w:cs="Times New Roman"/>
          <w:b w:val="1"/>
          <w:bCs w:val="1"/>
          <w:sz w:val="24"/>
          <w:szCs w:val="24"/>
        </w:rPr>
        <w:t>2.3</w:t>
      </w:r>
      <w:r w:rsidRPr="72AE343D" w:rsidR="51B28412">
        <w:rPr>
          <w:rFonts w:ascii="Times New Roman" w:hAnsi="Times New Roman" w:eastAsia="Times New Roman" w:cs="Times New Roman"/>
          <w:b w:val="1"/>
          <w:bCs w:val="1"/>
          <w:sz w:val="24"/>
          <w:szCs w:val="24"/>
        </w:rPr>
        <w:t xml:space="preserve">. Joint </w:t>
      </w:r>
      <w:r w:rsidRPr="72AE343D" w:rsidR="2044A207">
        <w:rPr>
          <w:rFonts w:ascii="Times New Roman" w:hAnsi="Times New Roman" w:eastAsia="Times New Roman" w:cs="Times New Roman"/>
          <w:b w:val="1"/>
          <w:bCs w:val="1"/>
          <w:sz w:val="24"/>
          <w:szCs w:val="24"/>
        </w:rPr>
        <w:t>Constellation and Probabilistic Shaping</w:t>
      </w:r>
    </w:p>
    <w:p w:rsidR="435F3A84" w:rsidP="72AE343D" w:rsidRDefault="435F3A84" w14:paraId="15ECA690" w14:textId="7C6A49C0">
      <w:pPr>
        <w:bidi w:val="0"/>
        <w:spacing w:before="240" w:beforeAutospacing="off" w:after="240" w:afterAutospacing="off"/>
        <w:jc w:val="both"/>
      </w:pPr>
      <w:r w:rsidRPr="72AE343D" w:rsidR="435F3A84">
        <w:rPr>
          <w:rFonts w:ascii="Times New Roman" w:hAnsi="Times New Roman" w:eastAsia="Times New Roman" w:cs="Times New Roman"/>
          <w:noProof w:val="0"/>
          <w:sz w:val="22"/>
          <w:szCs w:val="22"/>
          <w:lang w:val="en-GB"/>
        </w:rPr>
        <w:t>C</w:t>
      </w:r>
      <w:r w:rsidRPr="72AE343D" w:rsidR="6C099545">
        <w:rPr>
          <w:rFonts w:ascii="Times New Roman" w:hAnsi="Times New Roman" w:eastAsia="Times New Roman" w:cs="Times New Roman"/>
          <w:noProof w:val="0"/>
          <w:sz w:val="22"/>
          <w:szCs w:val="22"/>
          <w:lang w:val="en-GB"/>
        </w:rPr>
        <w:t xml:space="preserve">onstellation shaping improves performance by </w:t>
      </w:r>
      <w:r w:rsidRPr="72AE343D" w:rsidR="6C099545">
        <w:rPr>
          <w:rFonts w:ascii="Times New Roman" w:hAnsi="Times New Roman" w:eastAsia="Times New Roman" w:cs="Times New Roman"/>
          <w:noProof w:val="0"/>
          <w:sz w:val="22"/>
          <w:szCs w:val="22"/>
          <w:lang w:val="en-GB"/>
        </w:rPr>
        <w:t>optimizing</w:t>
      </w:r>
      <w:r w:rsidRPr="72AE343D" w:rsidR="6C099545">
        <w:rPr>
          <w:rFonts w:ascii="Times New Roman" w:hAnsi="Times New Roman" w:eastAsia="Times New Roman" w:cs="Times New Roman"/>
          <w:noProof w:val="0"/>
          <w:sz w:val="22"/>
          <w:szCs w:val="22"/>
          <w:lang w:val="en-GB"/>
        </w:rPr>
        <w:t xml:space="preserve"> either the geometry (geometric shaping) or the probability distribution (probabilistic shaping) of modulation symbols. Geometric shaping has seen recent advances using machine learning, while probabilistic shaping </w:t>
      </w:r>
      <w:r w:rsidRPr="72AE343D" w:rsidR="6C099545">
        <w:rPr>
          <w:rFonts w:ascii="Times New Roman" w:hAnsi="Times New Roman" w:eastAsia="Times New Roman" w:cs="Times New Roman"/>
          <w:noProof w:val="0"/>
          <w:sz w:val="22"/>
          <w:szCs w:val="22"/>
          <w:lang w:val="en-GB"/>
        </w:rPr>
        <w:t>remains</w:t>
      </w:r>
      <w:r w:rsidRPr="72AE343D" w:rsidR="6C099545">
        <w:rPr>
          <w:rFonts w:ascii="Times New Roman" w:hAnsi="Times New Roman" w:eastAsia="Times New Roman" w:cs="Times New Roman"/>
          <w:noProof w:val="0"/>
          <w:sz w:val="22"/>
          <w:szCs w:val="22"/>
          <w:lang w:val="en-GB"/>
        </w:rPr>
        <w:t xml:space="preserve"> more challenging due to the need to </w:t>
      </w:r>
      <w:r w:rsidRPr="72AE343D" w:rsidR="6C099545">
        <w:rPr>
          <w:rFonts w:ascii="Times New Roman" w:hAnsi="Times New Roman" w:eastAsia="Times New Roman" w:cs="Times New Roman"/>
          <w:noProof w:val="0"/>
          <w:sz w:val="22"/>
          <w:szCs w:val="22"/>
          <w:lang w:val="en-GB"/>
        </w:rPr>
        <w:t>optimize</w:t>
      </w:r>
      <w:r w:rsidRPr="72AE343D" w:rsidR="6C099545">
        <w:rPr>
          <w:rFonts w:ascii="Times New Roman" w:hAnsi="Times New Roman" w:eastAsia="Times New Roman" w:cs="Times New Roman"/>
          <w:noProof w:val="0"/>
          <w:sz w:val="22"/>
          <w:szCs w:val="22"/>
          <w:lang w:val="en-GB"/>
        </w:rPr>
        <w:t xml:space="preserve"> discrete distributions. A new method enables joint probabilistic and geometric shaping for any channel model, aiming to maximize mutual information. </w:t>
      </w:r>
      <w:r w:rsidRPr="72AE343D" w:rsidR="3D4F73BB">
        <w:rPr>
          <w:rFonts w:ascii="Times New Roman" w:hAnsi="Times New Roman" w:eastAsia="Times New Roman" w:cs="Times New Roman"/>
          <w:noProof w:val="0"/>
          <w:sz w:val="22"/>
          <w:szCs w:val="22"/>
          <w:lang w:val="en-GB"/>
        </w:rPr>
        <w:t>R</w:t>
      </w:r>
      <w:r w:rsidRPr="72AE343D" w:rsidR="6C099545">
        <w:rPr>
          <w:rFonts w:ascii="Times New Roman" w:hAnsi="Times New Roman" w:eastAsia="Times New Roman" w:cs="Times New Roman"/>
          <w:noProof w:val="0"/>
          <w:sz w:val="22"/>
          <w:szCs w:val="22"/>
          <w:lang w:val="en-GB"/>
        </w:rPr>
        <w:t>esults show that the learned constellations perform near capacity on AWGN channels and outperform existing methods on both AWGN and fading channels. Notably, the approach does not require prior assumptions or analytical models of the channel. This flexibility makes it promising for use with unknown or non-differentiable channels using gradient-free optimization techniques.</w:t>
      </w:r>
      <w:r w:rsidRPr="72AE343D" w:rsidR="1DD73D51">
        <w:rPr>
          <w:rFonts w:ascii="Times New Roman" w:hAnsi="Times New Roman" w:eastAsia="Times New Roman" w:cs="Times New Roman"/>
          <w:noProof w:val="0"/>
          <w:sz w:val="22"/>
          <w:szCs w:val="22"/>
          <w:lang w:val="en-GB"/>
        </w:rPr>
        <w:t xml:space="preserve"> An adaptive scheme can be implemented to achieve </w:t>
      </w:r>
      <w:r w:rsidRPr="72AE343D" w:rsidR="1DD73D51">
        <w:rPr>
          <w:rFonts w:ascii="Times New Roman" w:hAnsi="Times New Roman" w:eastAsia="Times New Roman" w:cs="Times New Roman"/>
          <w:noProof w:val="0"/>
          <w:sz w:val="22"/>
          <w:szCs w:val="22"/>
          <w:lang w:val="en-GB"/>
        </w:rPr>
        <w:t>optimal</w:t>
      </w:r>
      <w:r w:rsidRPr="72AE343D" w:rsidR="1DD73D51">
        <w:rPr>
          <w:rFonts w:ascii="Times New Roman" w:hAnsi="Times New Roman" w:eastAsia="Times New Roman" w:cs="Times New Roman"/>
          <w:noProof w:val="0"/>
          <w:sz w:val="22"/>
          <w:szCs w:val="22"/>
          <w:lang w:val="en-GB"/>
        </w:rPr>
        <w:t xml:space="preserve"> performance across varying SNR ranges. This scheme selects between uniform modulation, probabilistic shaping, geometric shaping, or joint probabilistic and geometric shaping depending on the SNR.</w:t>
      </w:r>
    </w:p>
    <w:p w:rsidR="0EBF4A10" w:rsidP="72AE343D" w:rsidRDefault="0EBF4A10" w14:paraId="666F910F" w14:textId="05E8B304">
      <w:pPr>
        <w:bidi w:val="0"/>
        <w:spacing w:before="240" w:beforeAutospacing="off" w:after="240" w:afterAutospacing="off"/>
        <w:jc w:val="both"/>
        <w:rPr>
          <w:rFonts w:ascii="Times New Roman" w:hAnsi="Times New Roman" w:eastAsia="Times New Roman" w:cs="Times New Roman"/>
          <w:b w:val="1"/>
          <w:bCs w:val="1"/>
          <w:i w:val="1"/>
          <w:iCs w:val="1"/>
          <w:noProof w:val="0"/>
          <w:sz w:val="22"/>
          <w:szCs w:val="22"/>
          <w:lang w:val="en-GB"/>
        </w:rPr>
      </w:pPr>
      <w:r w:rsidRPr="72AE343D" w:rsidR="0EBF4A10">
        <w:rPr>
          <w:rFonts w:ascii="Times New Roman" w:hAnsi="Times New Roman" w:eastAsia="Times New Roman" w:cs="Times New Roman"/>
          <w:b w:val="1"/>
          <w:bCs w:val="1"/>
          <w:i w:val="1"/>
          <w:iCs w:val="1"/>
          <w:noProof w:val="0"/>
          <w:sz w:val="22"/>
          <w:szCs w:val="22"/>
          <w:lang w:val="en-GB"/>
        </w:rPr>
        <w:t xml:space="preserve">Observation </w:t>
      </w:r>
      <w:r w:rsidRPr="72AE343D" w:rsidR="67867A8F">
        <w:rPr>
          <w:rFonts w:ascii="Times New Roman" w:hAnsi="Times New Roman" w:eastAsia="Times New Roman" w:cs="Times New Roman"/>
          <w:b w:val="1"/>
          <w:bCs w:val="1"/>
          <w:i w:val="1"/>
          <w:iCs w:val="1"/>
          <w:noProof w:val="0"/>
          <w:sz w:val="22"/>
          <w:szCs w:val="22"/>
          <w:lang w:val="en-GB"/>
        </w:rPr>
        <w:t>5</w:t>
      </w:r>
      <w:r w:rsidRPr="72AE343D" w:rsidR="0EBF4A10">
        <w:rPr>
          <w:rFonts w:ascii="Times New Roman" w:hAnsi="Times New Roman" w:eastAsia="Times New Roman" w:cs="Times New Roman"/>
          <w:b w:val="1"/>
          <w:bCs w:val="1"/>
          <w:i w:val="1"/>
          <w:iCs w:val="1"/>
          <w:noProof w:val="0"/>
          <w:sz w:val="22"/>
          <w:szCs w:val="22"/>
          <w:lang w:val="en-GB"/>
        </w:rPr>
        <w:t xml:space="preserve">: Constellation shaping enhances communication performance by </w:t>
      </w:r>
      <w:r w:rsidRPr="72AE343D" w:rsidR="0EBF4A10">
        <w:rPr>
          <w:rFonts w:ascii="Times New Roman" w:hAnsi="Times New Roman" w:eastAsia="Times New Roman" w:cs="Times New Roman"/>
          <w:b w:val="1"/>
          <w:bCs w:val="1"/>
          <w:i w:val="1"/>
          <w:iCs w:val="1"/>
          <w:noProof w:val="0"/>
          <w:sz w:val="22"/>
          <w:szCs w:val="22"/>
          <w:lang w:val="en-GB"/>
        </w:rPr>
        <w:t>optimizing</w:t>
      </w:r>
      <w:r w:rsidRPr="72AE343D" w:rsidR="0EBF4A10">
        <w:rPr>
          <w:rFonts w:ascii="Times New Roman" w:hAnsi="Times New Roman" w:eastAsia="Times New Roman" w:cs="Times New Roman"/>
          <w:b w:val="1"/>
          <w:bCs w:val="1"/>
          <w:i w:val="1"/>
          <w:iCs w:val="1"/>
          <w:noProof w:val="0"/>
          <w:sz w:val="22"/>
          <w:szCs w:val="22"/>
          <w:lang w:val="en-GB"/>
        </w:rPr>
        <w:t xml:space="preserve"> either the geometry or probability distribution of modulation symbols, with recent machine learning methods enabling joint geometric and probabilistic shaping to maximize mutual information (</w:t>
      </w:r>
      <w:r w:rsidRPr="72AE343D" w:rsidR="0EBF4A10">
        <w:rPr>
          <w:rFonts w:ascii="Times New Roman" w:hAnsi="Times New Roman" w:eastAsia="Times New Roman" w:cs="Times New Roman"/>
          <w:b w:val="1"/>
          <w:bCs w:val="1"/>
          <w:i w:val="1"/>
          <w:iCs w:val="1"/>
          <w:noProof w:val="0"/>
          <w:sz w:val="22"/>
          <w:szCs w:val="22"/>
          <w:lang w:val="en-GB"/>
        </w:rPr>
        <w:t>I(</w:t>
      </w:r>
      <w:r w:rsidRPr="72AE343D" w:rsidR="0EBF4A10">
        <w:rPr>
          <w:rFonts w:ascii="Times New Roman" w:hAnsi="Times New Roman" w:eastAsia="Times New Roman" w:cs="Times New Roman"/>
          <w:b w:val="1"/>
          <w:bCs w:val="1"/>
          <w:i w:val="1"/>
          <w:iCs w:val="1"/>
          <w:noProof w:val="0"/>
          <w:sz w:val="22"/>
          <w:szCs w:val="22"/>
          <w:lang w:val="en-GB"/>
        </w:rPr>
        <w:t>X; Y)). This approach performs near channel capacity on AWGN channels, outperforms existing methods on various channels, and requires no prior knowledge or assumptions about the channel, making it suitable for unknown or non-differentiable channel models.</w:t>
      </w:r>
    </w:p>
    <w:p w:rsidR="292D8115" w:rsidP="72AE343D" w:rsidRDefault="292D8115" w14:paraId="0E65CDD5" w14:textId="4E624DD8">
      <w:pPr>
        <w:pStyle w:val="Normal"/>
        <w:bidi w:val="0"/>
        <w:spacing w:before="240" w:beforeAutospacing="off" w:after="240" w:afterAutospacing="off"/>
        <w:jc w:val="both"/>
        <w:rPr>
          <w:rFonts w:ascii="Times New Roman" w:hAnsi="Times New Roman" w:eastAsia="Times New Roman" w:cs="Times New Roman"/>
          <w:b w:val="1"/>
          <w:bCs w:val="1"/>
          <w:i w:val="1"/>
          <w:iCs w:val="1"/>
          <w:noProof w:val="0"/>
          <w:sz w:val="22"/>
          <w:szCs w:val="22"/>
          <w:lang w:val="en-GB"/>
        </w:rPr>
      </w:pPr>
      <w:r w:rsidRPr="72AE343D" w:rsidR="292D8115">
        <w:rPr>
          <w:rFonts w:ascii="Times New Roman" w:hAnsi="Times New Roman" w:eastAsia="Times New Roman" w:cs="Times New Roman"/>
          <w:b w:val="1"/>
          <w:bCs w:val="1"/>
          <w:i w:val="1"/>
          <w:iCs w:val="1"/>
          <w:noProof w:val="0"/>
          <w:sz w:val="22"/>
          <w:szCs w:val="22"/>
          <w:lang w:val="en-GB"/>
        </w:rPr>
        <w:t xml:space="preserve">Proposal </w:t>
      </w:r>
      <w:r w:rsidRPr="72AE343D" w:rsidR="4C9600C4">
        <w:rPr>
          <w:rFonts w:ascii="Times New Roman" w:hAnsi="Times New Roman" w:eastAsia="Times New Roman" w:cs="Times New Roman"/>
          <w:b w:val="1"/>
          <w:bCs w:val="1"/>
          <w:i w:val="1"/>
          <w:iCs w:val="1"/>
          <w:noProof w:val="0"/>
          <w:sz w:val="22"/>
          <w:szCs w:val="22"/>
          <w:lang w:val="en-GB"/>
        </w:rPr>
        <w:t>5</w:t>
      </w:r>
      <w:r w:rsidRPr="72AE343D" w:rsidR="292D8115">
        <w:rPr>
          <w:rFonts w:ascii="Times New Roman" w:hAnsi="Times New Roman" w:eastAsia="Times New Roman" w:cs="Times New Roman"/>
          <w:b w:val="1"/>
          <w:bCs w:val="1"/>
          <w:i w:val="1"/>
          <w:iCs w:val="1"/>
          <w:noProof w:val="0"/>
          <w:sz w:val="22"/>
          <w:szCs w:val="22"/>
          <w:lang w:val="en-GB"/>
        </w:rPr>
        <w:t xml:space="preserve">: </w:t>
      </w:r>
      <w:r w:rsidRPr="72AE343D" w:rsidR="769B9045">
        <w:rPr>
          <w:rFonts w:ascii="Times New Roman" w:hAnsi="Times New Roman" w:eastAsia="Times New Roman" w:cs="Times New Roman"/>
          <w:b w:val="1"/>
          <w:bCs w:val="1"/>
          <w:i w:val="1"/>
          <w:iCs w:val="1"/>
          <w:noProof w:val="0"/>
          <w:sz w:val="22"/>
          <w:szCs w:val="22"/>
          <w:lang w:val="en-GB"/>
        </w:rPr>
        <w:t xml:space="preserve">An adaptive scheme that selects between uniform modulation, probabilistic shaping, geometric shaping, or joint probabilistic and geometric shaping based on different SNR ranges can be implemented to achieve </w:t>
      </w:r>
      <w:r w:rsidRPr="72AE343D" w:rsidR="769B9045">
        <w:rPr>
          <w:rFonts w:ascii="Times New Roman" w:hAnsi="Times New Roman" w:eastAsia="Times New Roman" w:cs="Times New Roman"/>
          <w:b w:val="1"/>
          <w:bCs w:val="1"/>
          <w:i w:val="1"/>
          <w:iCs w:val="1"/>
          <w:noProof w:val="0"/>
          <w:sz w:val="22"/>
          <w:szCs w:val="22"/>
          <w:lang w:val="en-GB"/>
        </w:rPr>
        <w:t>optimal</w:t>
      </w:r>
      <w:r w:rsidRPr="72AE343D" w:rsidR="769B9045">
        <w:rPr>
          <w:rFonts w:ascii="Times New Roman" w:hAnsi="Times New Roman" w:eastAsia="Times New Roman" w:cs="Times New Roman"/>
          <w:b w:val="1"/>
          <w:bCs w:val="1"/>
          <w:i w:val="1"/>
          <w:iCs w:val="1"/>
          <w:noProof w:val="0"/>
          <w:sz w:val="22"/>
          <w:szCs w:val="22"/>
          <w:lang w:val="en-GB"/>
        </w:rPr>
        <w:t xml:space="preserve"> performance.</w:t>
      </w:r>
    </w:p>
    <w:p w:rsidR="72AE343D" w:rsidP="72AE343D" w:rsidRDefault="72AE343D" w14:paraId="18AEC312" w14:textId="61A204B0">
      <w:pPr>
        <w:suppressLineNumbers w:val="0"/>
        <w:bidi w:val="0"/>
        <w:spacing w:before="0" w:beforeAutospacing="off" w:after="120" w:afterAutospacing="off" w:line="259" w:lineRule="auto"/>
        <w:jc w:val="both"/>
        <w:rPr>
          <w:rFonts w:ascii="Times New Roman" w:hAnsi="Times New Roman" w:eastAsia="Times New Roman" w:cs="Times New Roman"/>
          <w:b w:val="1"/>
          <w:bCs w:val="1"/>
          <w:i w:val="1"/>
          <w:iCs w:val="1"/>
          <w:caps w:val="0"/>
          <w:smallCaps w:val="0"/>
          <w:noProof w:val="0"/>
          <w:sz w:val="22"/>
          <w:szCs w:val="22"/>
          <w:lang w:val="en-GB"/>
        </w:rPr>
      </w:pPr>
    </w:p>
    <w:p w:rsidR="77DE851D" w:rsidP="7F97286A" w:rsidRDefault="77DE851D" w14:paraId="60F1A139" w14:textId="75198C16">
      <w:pPr>
        <w:suppressLineNumbers w:val="0"/>
        <w:spacing w:before="0" w:beforeAutospacing="off" w:after="120" w:afterAutospacing="off" w:line="259" w:lineRule="auto"/>
        <w:ind/>
        <w:jc w:val="both"/>
        <w:rPr>
          <w:rFonts w:ascii="Times New Roman" w:hAnsi="Times New Roman" w:eastAsia="Times New Roman" w:cs="Times New Roman"/>
          <w:b w:val="1"/>
          <w:bCs w:val="1"/>
          <w:sz w:val="24"/>
          <w:szCs w:val="24"/>
        </w:rPr>
      </w:pPr>
      <w:r w:rsidRPr="72AE343D" w:rsidR="17D14189">
        <w:rPr>
          <w:rFonts w:ascii="Times New Roman" w:hAnsi="Times New Roman" w:eastAsia="Times New Roman" w:cs="Times New Roman"/>
          <w:b w:val="1"/>
          <w:bCs w:val="1"/>
          <w:sz w:val="24"/>
          <w:szCs w:val="24"/>
        </w:rPr>
        <w:t>3</w:t>
      </w:r>
      <w:r w:rsidRPr="72AE343D" w:rsidR="6DC623A3">
        <w:rPr>
          <w:rFonts w:ascii="Times New Roman" w:hAnsi="Times New Roman" w:eastAsia="Times New Roman" w:cs="Times New Roman"/>
          <w:b w:val="1"/>
          <w:bCs w:val="1"/>
          <w:sz w:val="24"/>
          <w:szCs w:val="24"/>
        </w:rPr>
        <w:t>. Conclusions</w:t>
      </w:r>
    </w:p>
    <w:p w:rsidR="77DE851D" w:rsidP="7F97286A" w:rsidRDefault="77DE851D" w14:paraId="42C332DC" w14:textId="3A093213">
      <w:pPr>
        <w:suppressLineNumbers w:val="0"/>
        <w:spacing w:before="0" w:beforeAutospacing="off" w:after="0" w:afterAutospacing="off" w:line="259" w:lineRule="auto"/>
        <w:ind w:left="0" w:right="0" w:hanging="0"/>
        <w:jc w:val="both"/>
        <w:rPr>
          <w:rFonts w:ascii="Times New Roman" w:hAnsi="Times New Roman" w:eastAsia="Times New Roman" w:cs="Times New Roman"/>
          <w:sz w:val="24"/>
          <w:szCs w:val="24"/>
        </w:rPr>
      </w:pPr>
      <w:r w:rsidRPr="72AE343D" w:rsidR="6DC623A3">
        <w:rPr>
          <w:rFonts w:ascii="Times New Roman" w:hAnsi="Times New Roman" w:eastAsia="Times New Roman" w:cs="Times New Roman"/>
          <w:noProof w:val="0"/>
          <w:sz w:val="22"/>
          <w:szCs w:val="22"/>
          <w:lang w:val="en-GB"/>
        </w:rPr>
        <w:t>This contribution has presented Lekha Wireless Solution’s views on ‘</w:t>
      </w:r>
      <w:r w:rsidRPr="72AE343D" w:rsidR="2298FC84">
        <w:rPr>
          <w:rFonts w:ascii="Times New Roman" w:hAnsi="Times New Roman" w:eastAsia="Times New Roman" w:cs="Times New Roman"/>
          <w:noProof w:val="0"/>
          <w:sz w:val="22"/>
          <w:szCs w:val="22"/>
          <w:lang w:val="en-GB"/>
        </w:rPr>
        <w:t>Modulation, joint channel coding and modulation for 6GR interface</w:t>
      </w:r>
      <w:r w:rsidRPr="72AE343D" w:rsidR="6DC623A3">
        <w:rPr>
          <w:rFonts w:ascii="Times New Roman" w:hAnsi="Times New Roman" w:eastAsia="Times New Roman" w:cs="Times New Roman"/>
          <w:sz w:val="24"/>
          <w:szCs w:val="24"/>
        </w:rPr>
        <w:t>’</w:t>
      </w:r>
      <w:r w:rsidRPr="72AE343D" w:rsidR="6DC623A3">
        <w:rPr>
          <w:rFonts w:ascii="Times New Roman" w:hAnsi="Times New Roman" w:eastAsia="Times New Roman" w:cs="Times New Roman"/>
          <w:noProof w:val="0"/>
          <w:sz w:val="22"/>
          <w:szCs w:val="22"/>
          <w:lang w:val="en-GB"/>
        </w:rPr>
        <w:t>. The following observations and proposals are therefore made:</w:t>
      </w:r>
    </w:p>
    <w:p w:rsidR="77DE851D" w:rsidP="72AE343D" w:rsidRDefault="77DE851D" w14:paraId="37762DCA" w14:textId="17CF979E">
      <w:pPr>
        <w:pStyle w:val="Normal"/>
        <w:suppressLineNumbers w:val="0"/>
        <w:bidi w:val="0"/>
        <w:spacing w:before="0" w:beforeAutospacing="off" w:after="120" w:afterAutospacing="off" w:line="259" w:lineRule="auto"/>
        <w:ind w:left="0" w:right="0"/>
        <w:jc w:val="both"/>
        <w:rPr>
          <w:rFonts w:ascii="Times New Roman" w:hAnsi="Times New Roman" w:eastAsia="Times New Roman" w:cs="Times New Roman"/>
          <w:b w:val="1"/>
          <w:bCs w:val="1"/>
          <w:i w:val="1"/>
          <w:iCs w:val="1"/>
          <w:noProof w:val="0"/>
          <w:sz w:val="22"/>
          <w:szCs w:val="22"/>
          <w:lang w:val="en-GB"/>
        </w:rPr>
      </w:pPr>
      <w:r w:rsidRPr="72AE343D" w:rsidR="02671374">
        <w:rPr>
          <w:rFonts w:ascii="Times New Roman" w:hAnsi="Times New Roman" w:eastAsia="Times New Roman" w:cs="Times New Roman"/>
          <w:b w:val="1"/>
          <w:bCs w:val="1"/>
          <w:i w:val="1"/>
          <w:iCs w:val="1"/>
          <w:noProof w:val="0"/>
          <w:sz w:val="22"/>
          <w:szCs w:val="22"/>
          <w:lang w:val="en-GB"/>
        </w:rPr>
        <w:t>Observation 1: Machine learning-aided modulation enables real-time adaptation of modulation schemes by leveraging channel conditions, mobility, and QoS requirements, leading to improved efficiency and robustness.</w:t>
      </w:r>
    </w:p>
    <w:p w:rsidR="77DE851D" w:rsidP="72AE343D" w:rsidRDefault="77DE851D" w14:paraId="6ED5C02D" w14:textId="4B329882">
      <w:pPr>
        <w:pStyle w:val="Normal"/>
        <w:suppressLineNumbers w:val="0"/>
        <w:bidi w:val="0"/>
        <w:spacing w:before="240" w:beforeAutospacing="off" w:after="240" w:afterAutospacing="off" w:line="259" w:lineRule="auto"/>
        <w:ind/>
        <w:jc w:val="both"/>
        <w:rPr>
          <w:rFonts w:ascii="Times New Roman" w:hAnsi="Times New Roman" w:eastAsia="Times New Roman" w:cs="Times New Roman"/>
          <w:b w:val="1"/>
          <w:bCs w:val="1"/>
          <w:i w:val="1"/>
          <w:iCs w:val="1"/>
          <w:noProof w:val="0"/>
          <w:sz w:val="22"/>
          <w:szCs w:val="22"/>
          <w:lang w:val="en-GB"/>
        </w:rPr>
      </w:pPr>
      <w:r w:rsidRPr="72AE343D" w:rsidR="02671374">
        <w:rPr>
          <w:rFonts w:ascii="Times New Roman" w:hAnsi="Times New Roman" w:eastAsia="Times New Roman" w:cs="Times New Roman"/>
          <w:b w:val="1"/>
          <w:bCs w:val="1"/>
          <w:i w:val="1"/>
          <w:iCs w:val="1"/>
          <w:noProof w:val="0"/>
          <w:sz w:val="22"/>
          <w:szCs w:val="22"/>
          <w:lang w:val="en-GB"/>
        </w:rPr>
        <w:t>Proposal 1: It is proposed to use machine learning-aided modulation for real-time adaptation of modulation schemes by leveraging channel conditions, user mobility, and QoS requirements to enhance efficiency and robustness.</w:t>
      </w:r>
    </w:p>
    <w:p w:rsidR="77DE851D" w:rsidP="72AE343D" w:rsidRDefault="77DE851D" w14:paraId="0D5CDBBA" w14:textId="5D486FB9">
      <w:pPr>
        <w:suppressLineNumbers w:val="0"/>
        <w:bidi w:val="0"/>
        <w:spacing w:before="240" w:beforeAutospacing="off" w:after="240" w:afterAutospacing="off" w:line="259" w:lineRule="auto"/>
        <w:ind/>
        <w:jc w:val="both"/>
        <w:rPr>
          <w:rFonts w:ascii="Times New Roman" w:hAnsi="Times New Roman" w:eastAsia="Times New Roman" w:cs="Times New Roman"/>
          <w:b w:val="1"/>
          <w:bCs w:val="1"/>
          <w:i w:val="1"/>
          <w:iCs w:val="1"/>
          <w:noProof w:val="0"/>
          <w:sz w:val="22"/>
          <w:szCs w:val="22"/>
          <w:lang w:val="en-GB"/>
        </w:rPr>
      </w:pPr>
      <w:r w:rsidRPr="72AE343D" w:rsidR="02671374">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GB"/>
        </w:rPr>
        <w:t xml:space="preserve">Observation 2: </w:t>
      </w:r>
      <w:r w:rsidRPr="72AE343D" w:rsidR="02671374">
        <w:rPr>
          <w:rFonts w:ascii="Times New Roman" w:hAnsi="Times New Roman" w:eastAsia="Times New Roman" w:cs="Times New Roman"/>
          <w:b w:val="1"/>
          <w:bCs w:val="1"/>
          <w:i w:val="1"/>
          <w:iCs w:val="1"/>
          <w:noProof w:val="0"/>
          <w:sz w:val="22"/>
          <w:szCs w:val="22"/>
          <w:lang w:val="en-GB"/>
        </w:rPr>
        <w:t>In 6G, modulation schemes are expected to be tailored for specific use cases to maximize performance based on diverse and evolving requirements.</w:t>
      </w:r>
    </w:p>
    <w:p w:rsidR="77DE851D" w:rsidP="72AE343D" w:rsidRDefault="77DE851D" w14:paraId="26366BD7" w14:textId="22770272">
      <w:pPr>
        <w:suppressLineNumbers w:val="0"/>
        <w:bidi w:val="0"/>
        <w:spacing w:before="240" w:beforeAutospacing="off" w:after="240" w:afterAutospacing="off" w:line="259" w:lineRule="auto"/>
        <w:ind/>
        <w:jc w:val="both"/>
        <w:rPr>
          <w:rFonts w:ascii="Times New Roman" w:hAnsi="Times New Roman" w:eastAsia="Times New Roman" w:cs="Times New Roman"/>
          <w:b w:val="1"/>
          <w:bCs w:val="1"/>
          <w:i w:val="1"/>
          <w:iCs w:val="1"/>
          <w:noProof w:val="0"/>
          <w:sz w:val="22"/>
          <w:szCs w:val="22"/>
          <w:lang w:val="en-GB"/>
        </w:rPr>
      </w:pPr>
      <w:r w:rsidRPr="72AE343D" w:rsidR="02671374">
        <w:rPr>
          <w:rFonts w:ascii="Times New Roman" w:hAnsi="Times New Roman" w:eastAsia="Times New Roman" w:cs="Times New Roman"/>
          <w:b w:val="1"/>
          <w:bCs w:val="1"/>
          <w:i w:val="1"/>
          <w:iCs w:val="1"/>
          <w:noProof w:val="0"/>
          <w:sz w:val="22"/>
          <w:szCs w:val="22"/>
          <w:lang w:val="en-GB"/>
        </w:rPr>
        <w:t>Proposal 2: In 6G, modulation schemes are expected to be tailored to specific use cases to meet diverse performance requirements. High</w:t>
      </w:r>
      <w:r w:rsidRPr="72AE343D" w:rsidR="35ECA35C">
        <w:rPr>
          <w:rFonts w:ascii="Times New Roman" w:hAnsi="Times New Roman" w:eastAsia="Times New Roman" w:cs="Times New Roman"/>
          <w:b w:val="1"/>
          <w:bCs w:val="1"/>
          <w:i w:val="1"/>
          <w:iCs w:val="1"/>
          <w:noProof w:val="0"/>
          <w:sz w:val="22"/>
          <w:szCs w:val="22"/>
          <w:lang w:val="en-GB"/>
        </w:rPr>
        <w:t>er</w:t>
      </w:r>
      <w:r w:rsidRPr="72AE343D" w:rsidR="02671374">
        <w:rPr>
          <w:rFonts w:ascii="Times New Roman" w:hAnsi="Times New Roman" w:eastAsia="Times New Roman" w:cs="Times New Roman"/>
          <w:b w:val="1"/>
          <w:bCs w:val="1"/>
          <w:i w:val="1"/>
          <w:iCs w:val="1"/>
          <w:noProof w:val="0"/>
          <w:sz w:val="22"/>
          <w:szCs w:val="22"/>
          <w:lang w:val="en-GB"/>
        </w:rPr>
        <w:t xml:space="preserve">-order QAM supports </w:t>
      </w:r>
      <w:r w:rsidRPr="72AE343D" w:rsidR="02671374">
        <w:rPr>
          <w:rFonts w:ascii="Times New Roman" w:hAnsi="Times New Roman" w:eastAsia="Times New Roman" w:cs="Times New Roman"/>
          <w:b w:val="1"/>
          <w:bCs w:val="1"/>
          <w:i w:val="1"/>
          <w:iCs w:val="1"/>
          <w:noProof w:val="0"/>
          <w:sz w:val="22"/>
          <w:szCs w:val="22"/>
          <w:lang w:val="en-GB"/>
        </w:rPr>
        <w:t>eMBB</w:t>
      </w:r>
      <w:r w:rsidRPr="72AE343D" w:rsidR="02671374">
        <w:rPr>
          <w:rFonts w:ascii="Times New Roman" w:hAnsi="Times New Roman" w:eastAsia="Times New Roman" w:cs="Times New Roman"/>
          <w:b w:val="1"/>
          <w:bCs w:val="1"/>
          <w:i w:val="1"/>
          <w:iCs w:val="1"/>
          <w:noProof w:val="0"/>
          <w:sz w:val="22"/>
          <w:szCs w:val="22"/>
          <w:lang w:val="en-GB"/>
        </w:rPr>
        <w:t xml:space="preserve">, ML-aided modulation enhances URLLC, and low-complexity schemes like OOK, BPSK, and QPSK are ideal for </w:t>
      </w:r>
      <w:r w:rsidRPr="72AE343D" w:rsidR="02671374">
        <w:rPr>
          <w:rFonts w:ascii="Times New Roman" w:hAnsi="Times New Roman" w:eastAsia="Times New Roman" w:cs="Times New Roman"/>
          <w:b w:val="1"/>
          <w:bCs w:val="1"/>
          <w:i w:val="1"/>
          <w:iCs w:val="1"/>
          <w:noProof w:val="0"/>
          <w:sz w:val="22"/>
          <w:szCs w:val="22"/>
          <w:lang w:val="en-GB"/>
        </w:rPr>
        <w:t>mMTC</w:t>
      </w:r>
      <w:r w:rsidRPr="72AE343D" w:rsidR="02671374">
        <w:rPr>
          <w:rFonts w:ascii="Times New Roman" w:hAnsi="Times New Roman" w:eastAsia="Times New Roman" w:cs="Times New Roman"/>
          <w:b w:val="1"/>
          <w:bCs w:val="1"/>
          <w:i w:val="1"/>
          <w:iCs w:val="1"/>
          <w:noProof w:val="0"/>
          <w:sz w:val="22"/>
          <w:szCs w:val="22"/>
          <w:lang w:val="en-GB"/>
        </w:rPr>
        <w:t xml:space="preserve"> and VLC. Advanced applications such as holographic communication can use AI based adaptive modulation, RIS uses RIS modulated QAM, and phase shift keying schemes are preferred for satellite </w:t>
      </w:r>
      <w:r w:rsidRPr="72AE343D" w:rsidR="02671374">
        <w:rPr>
          <w:rFonts w:ascii="Times New Roman" w:hAnsi="Times New Roman" w:eastAsia="Times New Roman" w:cs="Times New Roman"/>
          <w:b w:val="1"/>
          <w:bCs w:val="1"/>
          <w:i w:val="1"/>
          <w:iCs w:val="1"/>
          <w:noProof w:val="0"/>
          <w:sz w:val="22"/>
          <w:szCs w:val="22"/>
          <w:lang w:val="en-GB"/>
        </w:rPr>
        <w:t>links.</w:t>
      </w:r>
    </w:p>
    <w:p w:rsidR="77DE851D" w:rsidP="72AE343D" w:rsidRDefault="77DE851D" w14:paraId="50C415A6" w14:textId="1F7E31E0">
      <w:pPr>
        <w:suppressLineNumbers w:val="0"/>
        <w:bidi w:val="0"/>
        <w:spacing w:before="240" w:beforeAutospacing="off" w:after="240" w:afterAutospacing="off" w:line="259" w:lineRule="auto"/>
        <w:ind/>
        <w:jc w:val="both"/>
        <w:rPr>
          <w:rFonts w:ascii="Times New Roman" w:hAnsi="Times New Roman" w:eastAsia="Times New Roman" w:cs="Times New Roman"/>
          <w:b w:val="1"/>
          <w:bCs w:val="1"/>
          <w:i w:val="1"/>
          <w:iCs w:val="1"/>
          <w:noProof w:val="0"/>
          <w:sz w:val="24"/>
          <w:szCs w:val="24"/>
          <w:lang w:val="en-GB"/>
        </w:rPr>
      </w:pPr>
      <w:r w:rsidRPr="72AE343D" w:rsidR="02671374">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GB"/>
        </w:rPr>
        <w:t xml:space="preserve">Observation 3: </w:t>
      </w:r>
      <w:r w:rsidRPr="72AE343D" w:rsidR="02671374">
        <w:rPr>
          <w:rFonts w:ascii="Times New Roman" w:hAnsi="Times New Roman" w:eastAsia="Times New Roman" w:cs="Times New Roman"/>
          <w:b w:val="1"/>
          <w:bCs w:val="1"/>
          <w:i w:val="1"/>
          <w:iCs w:val="1"/>
          <w:noProof w:val="0"/>
          <w:sz w:val="22"/>
          <w:szCs w:val="22"/>
          <w:lang w:val="en-GB"/>
        </w:rPr>
        <w:t>SOQPSK is a constant-envelope modulation scheme designed for power-efficient communication, particularly in bandwidth-constrained environments. It minimizes spectral sidelobes and offers excellent spectral efficiency.</w:t>
      </w:r>
    </w:p>
    <w:p w:rsidR="77DE851D" w:rsidP="72AE343D" w:rsidRDefault="77DE851D" w14:paraId="0884E93E" w14:textId="25240306">
      <w:pPr>
        <w:suppressLineNumbers w:val="0"/>
        <w:bidi w:val="0"/>
        <w:spacing w:before="240" w:beforeAutospacing="off" w:after="240" w:afterAutospacing="off" w:line="259" w:lineRule="auto"/>
        <w:ind/>
        <w:jc w:val="both"/>
        <w:rPr>
          <w:rFonts w:ascii="Times New Roman" w:hAnsi="Times New Roman" w:eastAsia="Times New Roman" w:cs="Times New Roman"/>
          <w:b w:val="1"/>
          <w:bCs w:val="1"/>
          <w:i w:val="1"/>
          <w:iCs w:val="1"/>
          <w:noProof w:val="0"/>
          <w:sz w:val="24"/>
          <w:szCs w:val="24"/>
          <w:lang w:val="en-GB"/>
        </w:rPr>
      </w:pPr>
      <w:r w:rsidRPr="72AE343D" w:rsidR="02671374">
        <w:rPr>
          <w:rFonts w:ascii="Times New Roman" w:hAnsi="Times New Roman" w:eastAsia="Times New Roman" w:cs="Times New Roman"/>
          <w:b w:val="1"/>
          <w:bCs w:val="1"/>
          <w:i w:val="1"/>
          <w:iCs w:val="1"/>
          <w:noProof w:val="0"/>
          <w:sz w:val="22"/>
          <w:szCs w:val="22"/>
          <w:lang w:val="en-GB"/>
        </w:rPr>
        <w:t>Proposal 3:</w:t>
      </w:r>
      <w:r w:rsidRPr="72AE343D" w:rsidR="02671374">
        <w:rPr>
          <w:rFonts w:ascii="Times New Roman" w:hAnsi="Times New Roman" w:eastAsia="Times New Roman" w:cs="Times New Roman"/>
          <w:b w:val="1"/>
          <w:bCs w:val="1"/>
          <w:i w:val="1"/>
          <w:iCs w:val="1"/>
          <w:noProof w:val="0"/>
          <w:sz w:val="24"/>
          <w:szCs w:val="24"/>
          <w:lang w:val="en-GB"/>
        </w:rPr>
        <w:t xml:space="preserve"> </w:t>
      </w:r>
      <w:r w:rsidRPr="72AE343D" w:rsidR="02671374">
        <w:rPr>
          <w:rFonts w:ascii="Times New Roman" w:hAnsi="Times New Roman" w:eastAsia="Times New Roman" w:cs="Times New Roman"/>
          <w:b w:val="1"/>
          <w:bCs w:val="1"/>
          <w:i w:val="1"/>
          <w:iCs w:val="1"/>
          <w:noProof w:val="0"/>
          <w:sz w:val="22"/>
          <w:szCs w:val="22"/>
          <w:lang w:val="en-GB"/>
        </w:rPr>
        <w:t>Shaped Offset Quadrature Phase Shift Keying based Orthogonal Frequency Division Multiplexing (SOQPSK-OFDM) is proposed for 6G to provide bandwidth efficiency, reduced spectral leakage, and Bit Error Rate (BER).</w:t>
      </w:r>
    </w:p>
    <w:p w:rsidR="77DE851D" w:rsidP="72AE343D" w:rsidRDefault="77DE851D" w14:paraId="680F730D" w14:textId="1FB90C33">
      <w:pPr>
        <w:suppressLineNumbers w:val="0"/>
        <w:spacing w:before="0" w:beforeAutospacing="off" w:after="120" w:afterAutospacing="off" w:line="259" w:lineRule="auto"/>
        <w:ind/>
        <w:jc w:val="both"/>
        <w:rPr>
          <w:rFonts w:ascii="Times New Roman" w:hAnsi="Times New Roman" w:eastAsia="Times New Roman" w:cs="Times New Roman"/>
          <w:b w:val="1"/>
          <w:bCs w:val="1"/>
          <w:i w:val="1"/>
          <w:iCs w:val="1"/>
          <w:sz w:val="22"/>
          <w:szCs w:val="22"/>
        </w:rPr>
      </w:pPr>
      <w:r w:rsidRPr="72AE343D" w:rsidR="02671374">
        <w:rPr>
          <w:rFonts w:ascii="Times New Roman" w:hAnsi="Times New Roman" w:eastAsia="Times New Roman" w:cs="Times New Roman"/>
          <w:b w:val="1"/>
          <w:bCs w:val="1"/>
          <w:i w:val="1"/>
          <w:iCs w:val="1"/>
          <w:sz w:val="22"/>
          <w:szCs w:val="22"/>
        </w:rPr>
        <w:t xml:space="preserve">Observation 4: Joint channel coding and modulation can optimize the overall communication system. For instance, it can adapt the modulation scheme based on the channel conditions and the coding strategy, leading to better performance in varying environments. </w:t>
      </w:r>
    </w:p>
    <w:p w:rsidR="77DE851D" w:rsidP="72AE343D" w:rsidRDefault="77DE851D" w14:paraId="3C5D4063" w14:textId="6BA29388">
      <w:pPr>
        <w:pStyle w:val="Normal"/>
        <w:suppressLineNumbers w:val="0"/>
        <w:bidi w:val="0"/>
        <w:spacing w:before="240" w:beforeAutospacing="off" w:after="240" w:afterAutospacing="off" w:line="259" w:lineRule="auto"/>
        <w:ind/>
        <w:jc w:val="both"/>
        <w:rPr>
          <w:rFonts w:ascii="Times New Roman" w:hAnsi="Times New Roman" w:eastAsia="Times New Roman" w:cs="Times New Roman"/>
          <w:b w:val="1"/>
          <w:bCs w:val="1"/>
          <w:i w:val="1"/>
          <w:iCs w:val="1"/>
          <w:caps w:val="0"/>
          <w:smallCaps w:val="0"/>
          <w:noProof w:val="0"/>
          <w:sz w:val="22"/>
          <w:szCs w:val="22"/>
          <w:lang w:val="en-GB"/>
        </w:rPr>
      </w:pPr>
      <w:r w:rsidRPr="72AE343D" w:rsidR="02671374">
        <w:rPr>
          <w:rFonts w:ascii="Times New Roman" w:hAnsi="Times New Roman" w:eastAsia="Times New Roman" w:cs="Times New Roman"/>
          <w:b w:val="1"/>
          <w:bCs w:val="1"/>
          <w:i w:val="1"/>
          <w:iCs w:val="1"/>
          <w:noProof w:val="0"/>
          <w:sz w:val="22"/>
          <w:szCs w:val="22"/>
          <w:lang w:val="en-GB"/>
        </w:rPr>
        <w:t>Proposal 4:</w:t>
      </w:r>
      <w:r w:rsidRPr="72AE343D" w:rsidR="02671374">
        <w:rPr>
          <w:rFonts w:ascii="Times New Roman" w:hAnsi="Times New Roman" w:eastAsia="Times New Roman" w:cs="Times New Roman"/>
          <w:b w:val="1"/>
          <w:bCs w:val="1"/>
          <w:i w:val="1"/>
          <w:iCs w:val="1"/>
          <w:noProof w:val="0"/>
          <w:sz w:val="24"/>
          <w:szCs w:val="24"/>
          <w:lang w:val="en-GB"/>
        </w:rPr>
        <w:t xml:space="preserve"> </w:t>
      </w:r>
      <w:r w:rsidRPr="72AE343D" w:rsidR="02671374">
        <w:rPr>
          <w:rFonts w:ascii="Times New Roman" w:hAnsi="Times New Roman" w:eastAsia="Times New Roman" w:cs="Times New Roman"/>
          <w:b w:val="1"/>
          <w:bCs w:val="1"/>
          <w:i w:val="1"/>
          <w:iCs w:val="1"/>
          <w:caps w:val="0"/>
          <w:smallCaps w:val="0"/>
          <w:noProof w:val="0"/>
          <w:sz w:val="22"/>
          <w:szCs w:val="22"/>
          <w:lang w:val="en-GB"/>
        </w:rPr>
        <w:t xml:space="preserve">Learning based joint channel coding and modulation are crucial for 6G systems, where low latency and high data rates are essential. Several applications including semantic communications are found to </w:t>
      </w:r>
      <w:r w:rsidRPr="72AE343D" w:rsidR="02671374">
        <w:rPr>
          <w:rFonts w:ascii="Times New Roman" w:hAnsi="Times New Roman" w:eastAsia="Times New Roman" w:cs="Times New Roman"/>
          <w:b w:val="1"/>
          <w:bCs w:val="1"/>
          <w:i w:val="1"/>
          <w:iCs w:val="1"/>
          <w:caps w:val="0"/>
          <w:smallCaps w:val="0"/>
          <w:noProof w:val="0"/>
          <w:sz w:val="22"/>
          <w:szCs w:val="22"/>
          <w:lang w:val="en-GB"/>
        </w:rPr>
        <w:t>benefit</w:t>
      </w:r>
      <w:r w:rsidRPr="72AE343D" w:rsidR="02671374">
        <w:rPr>
          <w:rFonts w:ascii="Times New Roman" w:hAnsi="Times New Roman" w:eastAsia="Times New Roman" w:cs="Times New Roman"/>
          <w:b w:val="1"/>
          <w:bCs w:val="1"/>
          <w:i w:val="1"/>
          <w:iCs w:val="1"/>
          <w:caps w:val="0"/>
          <w:smallCaps w:val="0"/>
          <w:noProof w:val="0"/>
          <w:sz w:val="22"/>
          <w:szCs w:val="22"/>
          <w:lang w:val="en-GB"/>
        </w:rPr>
        <w:t xml:space="preserve"> from the joint modulation and coding scheme.</w:t>
      </w:r>
    </w:p>
    <w:p w:rsidR="77DE851D" w:rsidP="72AE343D" w:rsidRDefault="77DE851D" w14:paraId="1F3814A4" w14:textId="4BA32877">
      <w:pPr>
        <w:suppressLineNumbers w:val="0"/>
        <w:bidi w:val="0"/>
        <w:spacing w:before="240" w:beforeAutospacing="off" w:after="240" w:afterAutospacing="off" w:line="259" w:lineRule="auto"/>
        <w:ind/>
        <w:jc w:val="both"/>
        <w:rPr>
          <w:rFonts w:ascii="Times New Roman" w:hAnsi="Times New Roman" w:eastAsia="Times New Roman" w:cs="Times New Roman"/>
          <w:b w:val="1"/>
          <w:bCs w:val="1"/>
          <w:i w:val="1"/>
          <w:iCs w:val="1"/>
          <w:noProof w:val="0"/>
          <w:sz w:val="22"/>
          <w:szCs w:val="22"/>
          <w:lang w:val="en-GB"/>
        </w:rPr>
      </w:pPr>
      <w:r w:rsidRPr="72AE343D" w:rsidR="02671374">
        <w:rPr>
          <w:rFonts w:ascii="Times New Roman" w:hAnsi="Times New Roman" w:eastAsia="Times New Roman" w:cs="Times New Roman"/>
          <w:b w:val="1"/>
          <w:bCs w:val="1"/>
          <w:i w:val="1"/>
          <w:iCs w:val="1"/>
          <w:noProof w:val="0"/>
          <w:sz w:val="22"/>
          <w:szCs w:val="22"/>
          <w:lang w:val="en-GB"/>
        </w:rPr>
        <w:t>Observation 5: Constellation shaping enhances communication performance by optimizing either the geometry or probability distribution of modulation symbols, with recent machine learning methods enabling joint geometric and probabilistic shaping to maximize mutual information. This approach performs near channel capacity on AWGN channels, outperforms existing methods on various channels, and requires no prior knowledge or assumptions about the channel, making it suitable for unknown or non-differentiable channel models.</w:t>
      </w:r>
    </w:p>
    <w:p w:rsidR="77DE851D" w:rsidP="72AE343D" w:rsidRDefault="77DE851D" w14:paraId="5D118AAD" w14:textId="231C39FA">
      <w:pPr>
        <w:pStyle w:val="Normal"/>
        <w:suppressLineNumbers w:val="0"/>
        <w:bidi w:val="0"/>
        <w:spacing w:before="240" w:beforeAutospacing="off" w:after="240" w:afterAutospacing="off" w:line="259" w:lineRule="auto"/>
        <w:ind/>
        <w:jc w:val="both"/>
        <w:rPr>
          <w:rFonts w:ascii="Times New Roman" w:hAnsi="Times New Roman" w:eastAsia="Times New Roman" w:cs="Times New Roman"/>
          <w:b w:val="1"/>
          <w:bCs w:val="1"/>
          <w:i w:val="1"/>
          <w:iCs w:val="1"/>
          <w:noProof w:val="0"/>
          <w:sz w:val="22"/>
          <w:szCs w:val="22"/>
          <w:lang w:val="en-GB"/>
        </w:rPr>
      </w:pPr>
      <w:r w:rsidRPr="72AE343D" w:rsidR="02671374">
        <w:rPr>
          <w:rFonts w:ascii="Times New Roman" w:hAnsi="Times New Roman" w:eastAsia="Times New Roman" w:cs="Times New Roman"/>
          <w:b w:val="1"/>
          <w:bCs w:val="1"/>
          <w:i w:val="1"/>
          <w:iCs w:val="1"/>
          <w:noProof w:val="0"/>
          <w:sz w:val="22"/>
          <w:szCs w:val="22"/>
          <w:lang w:val="en-GB"/>
        </w:rPr>
        <w:t xml:space="preserve">Proposal 5: An adaptive scheme that selects between uniform modulation, probabilistic shaping, geometric shaping, or joint probabilistic and geometric shaping based on different SNR ranges can be implemented to achieve </w:t>
      </w:r>
      <w:r w:rsidRPr="72AE343D" w:rsidR="02671374">
        <w:rPr>
          <w:rFonts w:ascii="Times New Roman" w:hAnsi="Times New Roman" w:eastAsia="Times New Roman" w:cs="Times New Roman"/>
          <w:b w:val="1"/>
          <w:bCs w:val="1"/>
          <w:i w:val="1"/>
          <w:iCs w:val="1"/>
          <w:noProof w:val="0"/>
          <w:sz w:val="22"/>
          <w:szCs w:val="22"/>
          <w:lang w:val="en-GB"/>
        </w:rPr>
        <w:t>optimal</w:t>
      </w:r>
      <w:r w:rsidRPr="72AE343D" w:rsidR="02671374">
        <w:rPr>
          <w:rFonts w:ascii="Times New Roman" w:hAnsi="Times New Roman" w:eastAsia="Times New Roman" w:cs="Times New Roman"/>
          <w:b w:val="1"/>
          <w:bCs w:val="1"/>
          <w:i w:val="1"/>
          <w:iCs w:val="1"/>
          <w:noProof w:val="0"/>
          <w:sz w:val="22"/>
          <w:szCs w:val="22"/>
          <w:lang w:val="en-GB"/>
        </w:rPr>
        <w:t xml:space="preserve"> performance.</w:t>
      </w:r>
    </w:p>
    <w:p xmlns:wp14="http://schemas.microsoft.com/office/word/2010/wordml" w:rsidR="005D20F1" w:rsidP="1FE114BA" w:rsidRDefault="005D20F1" w14:paraId="195CCCCF" wp14:textId="39C96A26">
      <w:pPr>
        <w:suppressLineNumbers w:val="0"/>
        <w:spacing w:before="0" w:beforeAutospacing="off" w:after="120" w:afterAutospacing="off" w:line="259" w:lineRule="auto"/>
        <w:jc w:val="both"/>
        <w:rPr>
          <w:rFonts w:ascii="Times New Roman" w:hAnsi="Times New Roman" w:eastAsia="Times New Roman" w:cs="Times New Roman"/>
          <w:b w:val="1"/>
          <w:bCs w:val="1"/>
          <w:sz w:val="24"/>
          <w:szCs w:val="24"/>
        </w:rPr>
      </w:pPr>
      <w:r w:rsidRPr="72AE343D" w:rsidR="3A396761">
        <w:rPr>
          <w:rFonts w:ascii="Times New Roman" w:hAnsi="Times New Roman" w:eastAsia="Times New Roman" w:cs="Times New Roman"/>
          <w:b w:val="1"/>
          <w:bCs w:val="1"/>
          <w:i w:val="1"/>
          <w:iCs w:val="1"/>
          <w:sz w:val="22"/>
          <w:szCs w:val="22"/>
        </w:rPr>
        <w:t xml:space="preserve"> </w:t>
      </w:r>
      <w:r w:rsidRPr="72AE343D" w:rsidR="63124013">
        <w:rPr>
          <w:rFonts w:ascii="Times New Roman" w:hAnsi="Times New Roman" w:eastAsia="Times New Roman" w:cs="Times New Roman"/>
          <w:b w:val="1"/>
          <w:bCs w:val="1"/>
          <w:i w:val="1"/>
          <w:iCs w:val="1"/>
          <w:sz w:val="22"/>
          <w:szCs w:val="22"/>
        </w:rPr>
        <w:t>4</w:t>
      </w:r>
      <w:r w:rsidRPr="72AE343D" w:rsidR="2FD618C5">
        <w:rPr>
          <w:rFonts w:ascii="Times New Roman" w:hAnsi="Times New Roman" w:eastAsia="Times New Roman" w:cs="Times New Roman"/>
          <w:b w:val="1"/>
          <w:bCs w:val="1"/>
          <w:sz w:val="24"/>
          <w:szCs w:val="24"/>
        </w:rPr>
        <w:t>. References</w:t>
      </w:r>
    </w:p>
    <w:p w:rsidR="1D89310E" w:rsidP="72AE343D" w:rsidRDefault="1D89310E" w14:paraId="63E62E2C" w14:textId="1BE3E41A">
      <w:pPr>
        <w:pStyle w:val="Normal"/>
        <w:spacing w:before="220" w:beforeAutospacing="off" w:after="120" w:afterAutospacing="off"/>
        <w:ind w:left="0"/>
        <w:jc w:val="both"/>
        <w:rPr>
          <w:rFonts w:ascii="Times New Roman" w:hAnsi="Times New Roman" w:eastAsia="Times New Roman" w:cs="Times New Roman"/>
          <w:b w:val="1"/>
          <w:bCs w:val="1"/>
          <w:noProof w:val="0"/>
          <w:sz w:val="24"/>
          <w:szCs w:val="24"/>
          <w:lang w:val="en-GB"/>
        </w:rPr>
      </w:pPr>
      <w:r w:rsidRPr="72AE343D" w:rsidR="4C6209B1">
        <w:rPr>
          <w:rFonts w:ascii="Times New Roman" w:hAnsi="Times New Roman" w:eastAsia="Times New Roman" w:cs="Times New Roman"/>
          <w:noProof w:val="0"/>
          <w:sz w:val="24"/>
          <w:szCs w:val="24"/>
          <w:lang w:val="en-GB"/>
        </w:rPr>
        <w:t>[</w:t>
      </w:r>
      <w:r w:rsidRPr="72AE343D" w:rsidR="1314B4A6">
        <w:rPr>
          <w:rFonts w:ascii="Times New Roman" w:hAnsi="Times New Roman" w:eastAsia="Times New Roman" w:cs="Times New Roman"/>
          <w:noProof w:val="0"/>
          <w:sz w:val="24"/>
          <w:szCs w:val="24"/>
          <w:lang w:val="en-GB"/>
        </w:rPr>
        <w:t>1</w:t>
      </w:r>
      <w:r w:rsidRPr="72AE343D" w:rsidR="4C6209B1">
        <w:rPr>
          <w:rFonts w:ascii="Times New Roman" w:hAnsi="Times New Roman" w:eastAsia="Times New Roman" w:cs="Times New Roman"/>
          <w:noProof w:val="0"/>
          <w:sz w:val="24"/>
          <w:szCs w:val="24"/>
          <w:lang w:val="en-GB"/>
        </w:rPr>
        <w:t>]</w:t>
      </w:r>
      <w:r w:rsidRPr="72AE343D" w:rsidR="763A666A">
        <w:rPr>
          <w:rFonts w:ascii="Times New Roman" w:hAnsi="Times New Roman" w:eastAsia="Times New Roman" w:cs="Times New Roman"/>
          <w:noProof w:val="0"/>
          <w:sz w:val="24"/>
          <w:szCs w:val="24"/>
          <w:lang w:val="en-GB"/>
        </w:rPr>
        <w:t xml:space="preserve"> </w:t>
      </w:r>
      <w:r w:rsidRPr="72AE343D" w:rsidR="6AC0A5C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R1-250</w:t>
      </w:r>
      <w:r w:rsidRPr="72AE343D" w:rsidR="016E4A0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67</w:t>
      </w:r>
      <w:r w:rsidRPr="72AE343D" w:rsidR="6AC0A5C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00, Draft Agenda, 3GPP TSG RAN WG1 #122bis, Prague, Czech, Oct 13th – 17th, 2025</w:t>
      </w:r>
    </w:p>
    <w:p w:rsidR="1D89310E" w:rsidP="72AE343D" w:rsidRDefault="1D89310E" w14:paraId="5DDA18FA" w14:textId="73598207">
      <w:pPr>
        <w:pStyle w:val="Normal"/>
        <w:tabs>
          <w:tab w:val="right" w:leader="none" w:pos="9781"/>
        </w:tabs>
        <w:spacing w:before="0" w:beforeAutospacing="off" w:after="0" w:afterAutospacing="off"/>
        <w:ind/>
        <w:jc w:val="both"/>
        <w:rPr>
          <w:rFonts w:ascii="Times New Roman" w:hAnsi="Times New Roman" w:eastAsia="Times New Roman" w:cs="Times New Roman"/>
          <w:b w:val="1"/>
          <w:bCs w:val="1"/>
          <w:noProof w:val="0"/>
          <w:sz w:val="24"/>
          <w:szCs w:val="24"/>
          <w:lang w:val="en-GB"/>
        </w:rPr>
      </w:pPr>
      <w:r w:rsidRPr="72AE343D" w:rsidR="763A666A">
        <w:rPr>
          <w:rFonts w:ascii="Times New Roman" w:hAnsi="Times New Roman" w:eastAsia="Times New Roman" w:cs="Times New Roman"/>
          <w:noProof w:val="0"/>
          <w:sz w:val="24"/>
          <w:szCs w:val="24"/>
          <w:lang w:val="en-GB"/>
        </w:rPr>
        <w:t>[2</w:t>
      </w:r>
      <w:r w:rsidRPr="72AE343D" w:rsidR="763A666A">
        <w:rPr>
          <w:rFonts w:ascii="Times New Roman" w:hAnsi="Times New Roman" w:eastAsia="Times New Roman" w:cs="Times New Roman"/>
          <w:noProof w:val="0"/>
          <w:sz w:val="24"/>
          <w:szCs w:val="24"/>
          <w:lang w:val="en-GB"/>
        </w:rPr>
        <w:t xml:space="preserve">] </w:t>
      </w:r>
      <w:r w:rsidRPr="72AE343D" w:rsidR="055321D8">
        <w:rPr>
          <w:rFonts w:ascii="Times New Roman" w:hAnsi="Times New Roman" w:eastAsia="Times New Roman" w:cs="Times New Roman"/>
          <w:b w:val="0"/>
          <w:bCs w:val="0"/>
          <w:noProof w:val="0"/>
          <w:sz w:val="21"/>
          <w:szCs w:val="21"/>
          <w:lang w:val="en-GB"/>
        </w:rPr>
        <w:t>R</w:t>
      </w:r>
      <w:r w:rsidRPr="72AE343D" w:rsidR="055321D8">
        <w:rPr>
          <w:rFonts w:ascii="Times New Roman" w:hAnsi="Times New Roman" w:eastAsia="Times New Roman" w:cs="Times New Roman"/>
          <w:b w:val="0"/>
          <w:bCs w:val="0"/>
          <w:noProof w:val="0"/>
          <w:sz w:val="21"/>
          <w:szCs w:val="21"/>
          <w:lang w:val="en-GB"/>
        </w:rPr>
        <w:t xml:space="preserve">1-2506579, </w:t>
      </w:r>
      <w:r w:rsidRPr="72AE343D" w:rsidR="055321D8">
        <w:rPr>
          <w:rFonts w:ascii="Times New Roman" w:hAnsi="Times New Roman" w:eastAsia="Times New Roman" w:cs="Times New Roman"/>
          <w:b w:val="0"/>
          <w:bCs w:val="0"/>
          <w:noProof w:val="0"/>
          <w:sz w:val="22"/>
          <w:szCs w:val="22"/>
          <w:lang w:val="en-GB"/>
        </w:rPr>
        <w:t xml:space="preserve">FL summary #2 on modulation, joint channel </w:t>
      </w:r>
      <w:r w:rsidRPr="72AE343D" w:rsidR="055321D8">
        <w:rPr>
          <w:rFonts w:ascii="Times New Roman" w:hAnsi="Times New Roman" w:eastAsia="Times New Roman" w:cs="Times New Roman"/>
          <w:b w:val="0"/>
          <w:bCs w:val="0"/>
          <w:noProof w:val="0"/>
          <w:sz w:val="22"/>
          <w:szCs w:val="22"/>
          <w:lang w:val="en-GB"/>
        </w:rPr>
        <w:t>coding</w:t>
      </w:r>
      <w:r w:rsidRPr="72AE343D" w:rsidR="055321D8">
        <w:rPr>
          <w:rFonts w:ascii="Times New Roman" w:hAnsi="Times New Roman" w:eastAsia="Times New Roman" w:cs="Times New Roman"/>
          <w:b w:val="0"/>
          <w:bCs w:val="0"/>
          <w:noProof w:val="0"/>
          <w:sz w:val="22"/>
          <w:szCs w:val="22"/>
          <w:lang w:val="en-GB"/>
        </w:rPr>
        <w:t xml:space="preserve"> and modulation, </w:t>
      </w:r>
      <w:r w:rsidRPr="72AE343D" w:rsidR="39C2A9D5">
        <w:rPr>
          <w:rFonts w:ascii="Times New Roman" w:hAnsi="Times New Roman" w:eastAsia="Times New Roman" w:cs="Times New Roman"/>
          <w:b w:val="0"/>
          <w:bCs w:val="0"/>
          <w:noProof w:val="0"/>
          <w:sz w:val="22"/>
          <w:szCs w:val="22"/>
          <w:lang w:val="en-GB"/>
        </w:rPr>
        <w:t xml:space="preserve">3GPP TSG RAN WG1 Meeting #122, </w:t>
      </w:r>
      <w:r w:rsidRPr="72AE343D" w:rsidR="39C2A9D5">
        <w:rPr>
          <w:rFonts w:ascii="Times New Roman" w:hAnsi="Times New Roman" w:eastAsia="Times New Roman" w:cs="Times New Roman"/>
          <w:b w:val="0"/>
          <w:bCs w:val="0"/>
          <w:noProof w:val="0"/>
          <w:sz w:val="22"/>
          <w:szCs w:val="22"/>
          <w:lang w:val="en-GB"/>
        </w:rPr>
        <w:t>Bangalore</w:t>
      </w:r>
      <w:r w:rsidRPr="72AE343D" w:rsidR="39C2A9D5">
        <w:rPr>
          <w:rFonts w:ascii="Times New Roman" w:hAnsi="Times New Roman" w:eastAsia="Times New Roman" w:cs="Times New Roman"/>
          <w:b w:val="0"/>
          <w:bCs w:val="0"/>
          <w:noProof w:val="0"/>
          <w:sz w:val="22"/>
          <w:szCs w:val="22"/>
          <w:lang w:val="en-GB"/>
        </w:rPr>
        <w:t>, India, 25th – 29th August 2025</w:t>
      </w:r>
    </w:p>
    <w:p w:rsidR="1D89310E" w:rsidP="72AE343D" w:rsidRDefault="1D89310E" w14:paraId="6C65D36A" w14:textId="579F7A4E">
      <w:pPr>
        <w:pStyle w:val="Normal"/>
        <w:spacing w:before="240" w:beforeAutospacing="off" w:after="180" w:afterAutospacing="off"/>
        <w:ind/>
        <w:jc w:val="both"/>
        <w:rPr>
          <w:rFonts w:ascii="Arial" w:hAnsi="Arial" w:eastAsia="Arial" w:cs="Arial"/>
          <w:b w:val="1"/>
          <w:bCs w:val="1"/>
          <w:noProof w:val="0"/>
          <w:sz w:val="22"/>
          <w:szCs w:val="22"/>
          <w:lang w:val="en-GB"/>
        </w:rPr>
      </w:pPr>
    </w:p>
    <w:p w:rsidR="1D89310E" w:rsidP="72AE343D" w:rsidRDefault="1D89310E" w14:paraId="67A5448E" w14:textId="5B3066EC">
      <w:pPr>
        <w:pStyle w:val="Normal"/>
        <w:spacing w:before="0" w:beforeAutospacing="off" w:after="0" w:afterAutospacing="off"/>
        <w:ind/>
        <w:jc w:val="both"/>
        <w:rPr>
          <w:rFonts w:ascii="Times New Roman" w:hAnsi="Times New Roman" w:eastAsia="Times New Roman" w:cs="Times New Roman"/>
          <w:noProof w:val="0"/>
          <w:sz w:val="21"/>
          <w:szCs w:val="21"/>
          <w:lang w:val="en-GB"/>
        </w:rPr>
      </w:pPr>
    </w:p>
    <w:p w:rsidR="1D89310E" w:rsidP="72AE343D" w:rsidRDefault="1D89310E" w14:paraId="4185FB2D" w14:textId="28A51478">
      <w:pPr>
        <w:pStyle w:val="Normal"/>
        <w:spacing w:before="220" w:beforeAutospacing="off" w:after="120" w:afterAutospacing="off"/>
        <w:ind w:left="0"/>
        <w:jc w:val="both"/>
        <w:rPr>
          <w:rFonts w:ascii="Times New Roman" w:hAnsi="Times New Roman" w:eastAsia="Times New Roman" w:cs="Times New Roman"/>
          <w:b w:val="1"/>
          <w:bCs w:val="1"/>
          <w:noProof w:val="0"/>
          <w:sz w:val="24"/>
          <w:szCs w:val="24"/>
          <w:lang w:val="en-GB"/>
        </w:rPr>
      </w:pPr>
      <w:r w:rsidRPr="72AE343D" w:rsidR="4679D196">
        <w:rPr>
          <w:rFonts w:ascii="Times New Roman" w:hAnsi="Times New Roman" w:eastAsia="Times New Roman" w:cs="Times New Roman"/>
          <w:b w:val="1"/>
          <w:bCs w:val="1"/>
          <w:noProof w:val="0"/>
          <w:sz w:val="24"/>
          <w:szCs w:val="24"/>
          <w:lang w:val="en-GB"/>
        </w:rPr>
        <w:t xml:space="preserve">                                                                       </w:t>
      </w:r>
    </w:p>
    <w:p w:rsidR="01727C49" w:rsidP="58BE9842" w:rsidRDefault="01727C49" w14:paraId="48EFC27E" w14:textId="23CC6FC5">
      <w:pPr>
        <w:pStyle w:val="Normal"/>
        <w:spacing w:before="0" w:beforeAutospacing="off" w:after="0" w:afterAutospacing="off"/>
        <w:ind w:right="0"/>
        <w:jc w:val="both"/>
        <w:rPr>
          <w:rFonts w:ascii="Times New Roman" w:hAnsi="Times New Roman" w:eastAsia="Times New Roman" w:cs="Times New Roman"/>
          <w:b w:val="1"/>
          <w:bCs w:val="1"/>
          <w:noProof w:val="0"/>
          <w:sz w:val="24"/>
          <w:szCs w:val="24"/>
          <w:lang w:val="en-GB"/>
        </w:rPr>
      </w:pPr>
    </w:p>
    <w:p w:rsidR="2999B27B" w:rsidP="58BE9842" w:rsidRDefault="2999B27B" w14:paraId="5DF9460A" w14:textId="55FDE95C">
      <w:pPr>
        <w:pStyle w:val="Normal"/>
        <w:suppressLineNumbers w:val="0"/>
        <w:bidi w:val="0"/>
        <w:spacing w:before="0" w:beforeAutospacing="off" w:after="0" w:afterAutospacing="off" w:line="259" w:lineRule="auto"/>
        <w:ind w:left="0" w:right="0"/>
        <w:jc w:val="both"/>
        <w:rPr>
          <w:rFonts w:ascii="Times New Roman" w:hAnsi="Times New Roman" w:eastAsia="Times New Roman" w:cs="Times New Roman"/>
          <w:noProof w:val="0"/>
          <w:sz w:val="24"/>
          <w:szCs w:val="24"/>
          <w:lang w:val="en-GB"/>
        </w:rPr>
      </w:pPr>
    </w:p>
    <w:p w:rsidR="2999B27B" w:rsidP="58BE9842" w:rsidRDefault="2999B27B" w14:paraId="1B8BDAD5" w14:textId="48EF0E6B">
      <w:pPr>
        <w:pStyle w:val="Normal"/>
        <w:spacing w:before="0" w:beforeAutospacing="off" w:after="0" w:afterAutospacing="off"/>
        <w:ind w:right="0"/>
        <w:jc w:val="both"/>
        <w:rPr>
          <w:rFonts w:ascii="Times New Roman" w:hAnsi="Times New Roman" w:eastAsia="Times New Roman" w:cs="Times New Roman"/>
          <w:noProof w:val="0"/>
          <w:sz w:val="24"/>
          <w:szCs w:val="24"/>
          <w:lang w:val="en-GB"/>
        </w:rPr>
      </w:pPr>
    </w:p>
    <w:sectPr w:rsidRPr="005D20F1" w:rsidR="005D20F1">
      <w:pgSz w:w="11907" w:h="16840" w:orient="portrait" w:code="9"/>
      <w:pgMar w:top="1021" w:right="1021" w:bottom="1021" w:left="1021" w:header="720" w:footer="578" w:gutter="0"/>
      <w:cols w:space="720"/>
      <w:titlePg/>
      <w:headerReference w:type="default" r:id="R648a962b4b644f3e"/>
      <w:headerReference w:type="first" r:id="Rc6cf2adff09e42f4"/>
      <w:footerReference w:type="default" r:id="R73c45510f7ac49b7"/>
      <w:footerReference w:type="first" r:id="R44a37dc4a7a747a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A507E5" w:rsidRDefault="00A507E5" w14:paraId="1299C43A" wp14:textId="77777777">
      <w:r>
        <w:separator/>
      </w:r>
    </w:p>
  </w:endnote>
  <w:endnote w:type="continuationSeparator" w:id="0">
    <w:p xmlns:wp14="http://schemas.microsoft.com/office/word/2010/wordml" w:rsidR="00A507E5" w:rsidRDefault="00A507E5" w14:paraId="4DDBEF00"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285"/>
      <w:gridCol w:w="3285"/>
      <w:gridCol w:w="3285"/>
    </w:tblGrid>
    <w:tr w:rsidR="0F450257" w:rsidTr="0F450257" w14:paraId="51B85974">
      <w:trPr>
        <w:trHeight w:val="300"/>
      </w:trPr>
      <w:tc>
        <w:tcPr>
          <w:tcW w:w="3285" w:type="dxa"/>
          <w:tcMar/>
        </w:tcPr>
        <w:p w:rsidR="0F450257" w:rsidP="0F450257" w:rsidRDefault="0F450257" w14:paraId="176602E0" w14:textId="0AA97C24">
          <w:pPr>
            <w:pStyle w:val="Header"/>
            <w:bidi w:val="0"/>
            <w:ind w:left="-115"/>
            <w:jc w:val="left"/>
          </w:pPr>
        </w:p>
      </w:tc>
      <w:tc>
        <w:tcPr>
          <w:tcW w:w="3285" w:type="dxa"/>
          <w:tcMar/>
        </w:tcPr>
        <w:p w:rsidR="0F450257" w:rsidP="0F450257" w:rsidRDefault="0F450257" w14:paraId="0674D1B4" w14:textId="57736FAC">
          <w:pPr>
            <w:pStyle w:val="Header"/>
            <w:bidi w:val="0"/>
            <w:jc w:val="center"/>
          </w:pPr>
        </w:p>
      </w:tc>
      <w:tc>
        <w:tcPr>
          <w:tcW w:w="3285" w:type="dxa"/>
          <w:tcMar/>
        </w:tcPr>
        <w:p w:rsidR="0F450257" w:rsidP="0F450257" w:rsidRDefault="0F450257" w14:paraId="79F58C4F" w14:textId="2E238BD1">
          <w:pPr>
            <w:pStyle w:val="Header"/>
            <w:bidi w:val="0"/>
            <w:ind w:right="-115"/>
            <w:jc w:val="right"/>
          </w:pPr>
        </w:p>
      </w:tc>
    </w:tr>
  </w:tbl>
  <w:p w:rsidR="0F450257" w:rsidP="0F450257" w:rsidRDefault="0F450257" w14:paraId="46A0FECF" w14:textId="38D707CC">
    <w:pPr>
      <w:pStyle w:val="Footer"/>
      <w:bidi w:val="0"/>
    </w:pPr>
  </w:p>
</w:ftr>
</file>

<file path=word/footer2.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285"/>
      <w:gridCol w:w="3285"/>
      <w:gridCol w:w="3285"/>
    </w:tblGrid>
    <w:tr w:rsidR="0F450257" w:rsidTr="0F450257" w14:paraId="2024EC72">
      <w:trPr>
        <w:trHeight w:val="300"/>
      </w:trPr>
      <w:tc>
        <w:tcPr>
          <w:tcW w:w="3285" w:type="dxa"/>
          <w:tcMar/>
        </w:tcPr>
        <w:p w:rsidR="0F450257" w:rsidP="0F450257" w:rsidRDefault="0F450257" w14:paraId="79BAC9F8" w14:textId="13093D59">
          <w:pPr>
            <w:pStyle w:val="Header"/>
            <w:bidi w:val="0"/>
            <w:ind w:left="-115"/>
            <w:jc w:val="left"/>
          </w:pPr>
        </w:p>
      </w:tc>
      <w:tc>
        <w:tcPr>
          <w:tcW w:w="3285" w:type="dxa"/>
          <w:tcMar/>
        </w:tcPr>
        <w:p w:rsidR="0F450257" w:rsidP="0F450257" w:rsidRDefault="0F450257" w14:paraId="17243BD9" w14:textId="3F184E48">
          <w:pPr>
            <w:pStyle w:val="Header"/>
            <w:bidi w:val="0"/>
            <w:jc w:val="center"/>
          </w:pPr>
        </w:p>
      </w:tc>
      <w:tc>
        <w:tcPr>
          <w:tcW w:w="3285" w:type="dxa"/>
          <w:tcMar/>
        </w:tcPr>
        <w:p w:rsidR="0F450257" w:rsidP="0F450257" w:rsidRDefault="0F450257" w14:paraId="21E7F281" w14:textId="43CD4777">
          <w:pPr>
            <w:pStyle w:val="Header"/>
            <w:bidi w:val="0"/>
            <w:ind w:right="-115"/>
            <w:jc w:val="right"/>
          </w:pPr>
        </w:p>
      </w:tc>
    </w:tr>
  </w:tbl>
  <w:p w:rsidR="0F450257" w:rsidP="0F450257" w:rsidRDefault="0F450257" w14:paraId="2423EDA6" w14:textId="22902B0C">
    <w:pPr>
      <w:pStyle w:val="Footer"/>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A507E5" w:rsidRDefault="00A507E5" w14:paraId="3461D779" wp14:textId="77777777">
      <w:r>
        <w:separator/>
      </w:r>
    </w:p>
  </w:footnote>
  <w:footnote w:type="continuationSeparator" w:id="0">
    <w:p xmlns:wp14="http://schemas.microsoft.com/office/word/2010/wordml" w:rsidR="00A507E5" w:rsidRDefault="00A507E5" w14:paraId="3CF2D8B6" wp14:textId="77777777">
      <w:r>
        <w:continuationSeparator/>
      </w:r>
    </w:p>
  </w:footnote>
</w:footnotes>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285"/>
      <w:gridCol w:w="3285"/>
      <w:gridCol w:w="3285"/>
    </w:tblGrid>
    <w:tr w:rsidR="0F450257" w:rsidTr="0F450257" w14:paraId="145558C8">
      <w:trPr>
        <w:trHeight w:val="300"/>
      </w:trPr>
      <w:tc>
        <w:tcPr>
          <w:tcW w:w="3285" w:type="dxa"/>
          <w:tcMar/>
        </w:tcPr>
        <w:p w:rsidR="0F450257" w:rsidP="0F450257" w:rsidRDefault="0F450257" w14:paraId="09D9A09E" w14:textId="197900C7">
          <w:pPr>
            <w:pStyle w:val="Header"/>
            <w:bidi w:val="0"/>
            <w:ind w:left="-115"/>
            <w:jc w:val="left"/>
          </w:pPr>
        </w:p>
      </w:tc>
      <w:tc>
        <w:tcPr>
          <w:tcW w:w="3285" w:type="dxa"/>
          <w:tcMar/>
        </w:tcPr>
        <w:p w:rsidR="0F450257" w:rsidP="0F450257" w:rsidRDefault="0F450257" w14:paraId="69826626" w14:textId="4FF5F0DF">
          <w:pPr>
            <w:pStyle w:val="Header"/>
            <w:bidi w:val="0"/>
            <w:jc w:val="center"/>
          </w:pPr>
        </w:p>
      </w:tc>
      <w:tc>
        <w:tcPr>
          <w:tcW w:w="3285" w:type="dxa"/>
          <w:tcMar/>
        </w:tcPr>
        <w:p w:rsidR="0F450257" w:rsidP="0F450257" w:rsidRDefault="0F450257" w14:paraId="3304EABA" w14:textId="0ECE9A3C">
          <w:pPr>
            <w:pStyle w:val="Header"/>
            <w:bidi w:val="0"/>
            <w:ind w:right="-115"/>
            <w:jc w:val="right"/>
          </w:pPr>
        </w:p>
      </w:tc>
    </w:tr>
  </w:tbl>
  <w:p w:rsidR="0F450257" w:rsidP="0F450257" w:rsidRDefault="0F450257" w14:paraId="0BBDA3FF" w14:textId="332F68CA">
    <w:pPr>
      <w:pStyle w:val="Header"/>
      <w:bidi w:val="0"/>
    </w:pPr>
  </w:p>
</w:hdr>
</file>

<file path=word/header2.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285"/>
      <w:gridCol w:w="3285"/>
      <w:gridCol w:w="3285"/>
    </w:tblGrid>
    <w:tr w:rsidR="0F450257" w:rsidTr="0F450257" w14:paraId="4834BAEB">
      <w:trPr>
        <w:trHeight w:val="300"/>
      </w:trPr>
      <w:tc>
        <w:tcPr>
          <w:tcW w:w="3285" w:type="dxa"/>
          <w:tcMar/>
        </w:tcPr>
        <w:p w:rsidR="0F450257" w:rsidP="0F450257" w:rsidRDefault="0F450257" w14:paraId="2B05D0EC" w14:textId="7737180E">
          <w:pPr>
            <w:pStyle w:val="Header"/>
            <w:bidi w:val="0"/>
            <w:ind w:left="-115"/>
            <w:jc w:val="left"/>
          </w:pPr>
        </w:p>
      </w:tc>
      <w:tc>
        <w:tcPr>
          <w:tcW w:w="3285" w:type="dxa"/>
          <w:tcMar/>
        </w:tcPr>
        <w:p w:rsidR="0F450257" w:rsidP="0F450257" w:rsidRDefault="0F450257" w14:paraId="572C790B" w14:textId="4002C4AA">
          <w:pPr>
            <w:pStyle w:val="Header"/>
            <w:bidi w:val="0"/>
            <w:jc w:val="center"/>
          </w:pPr>
        </w:p>
      </w:tc>
      <w:tc>
        <w:tcPr>
          <w:tcW w:w="3285" w:type="dxa"/>
          <w:tcMar/>
        </w:tcPr>
        <w:p w:rsidR="0F450257" w:rsidP="0F450257" w:rsidRDefault="0F450257" w14:paraId="0E3EA55C" w14:textId="448E268E">
          <w:pPr>
            <w:pStyle w:val="Header"/>
            <w:bidi w:val="0"/>
            <w:ind w:right="-115"/>
            <w:jc w:val="right"/>
          </w:pPr>
        </w:p>
      </w:tc>
    </w:tr>
  </w:tbl>
  <w:p w:rsidR="0F450257" w:rsidP="0F450257" w:rsidRDefault="0F450257" w14:paraId="0A8B4EB8" w14:textId="04E21E8F">
    <w:pPr>
      <w:pStyle w:val="Header"/>
      <w:bidi w:val="0"/>
    </w:pPr>
  </w:p>
</w:hdr>
</file>

<file path=word/intelligence2.xml><?xml version="1.0" encoding="utf-8"?>
<int2:intelligence xmlns:int2="http://schemas.microsoft.com/office/intelligence/2020/intelligence">
  <int2:observations>
    <int2:textHash int2:hashCode="GbYCC5DvVtOIya" int2:id="pSUPeDGW">
      <int2:state int2:type="spell"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75">
    <w:nsid w:val="2e66d5e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4">
    <w:nsid w:val="32384de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3">
    <w:nsid w:val="5cc66ad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2">
    <w:nsid w:val="4b0d90e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1">
    <w:nsid w:val="7673cc45"/>
    <w:multiLevelType xmlns:w="http://schemas.openxmlformats.org/wordprocessingml/2006/main" w:val="hybridMultilevel"/>
    <w:lvl xmlns:w="http://schemas.openxmlformats.org/wordprocessingml/2006/main" w:ilvl="0">
      <w:start w:val="1"/>
      <w:numFmt w:val="decimal"/>
      <w:lvlText w:val="%1)"/>
      <w:lvlJc w:val="left"/>
      <w:pPr>
        <w:ind w:left="1080" w:hanging="360"/>
      </w:pPr>
      <w:rPr>
        <w:rFonts w:hint="default" w:ascii="Calibri Light" w:hAnsi="Calibri Light"/>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0">
    <w:nsid w:val="244e1c9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Sans-Serif" w:hAnsi="Arial,Sans-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9">
    <w:nsid w:val="24aefa4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Ø"/>
      <w:lvlJc w:val="left"/>
      <w:pPr>
        <w:ind w:left="1440" w:hanging="360"/>
      </w:pPr>
      <w:rPr>
        <w:rFonts w:hint="default" w:ascii="Symbol" w:hAnsi="Symbol"/>
      </w:rPr>
    </w:lvl>
    <w:lvl xmlns:w="http://schemas.openxmlformats.org/wordprocessingml/2006/main" w:ilvl="2">
      <w:start w:val="1"/>
      <w:numFmt w:val="decimal"/>
      <w:lvlText w:val="²"/>
      <w:lvlJc w:val="left"/>
      <w:pPr>
        <w:ind w:left="2160" w:hanging="360"/>
      </w:pPr>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8">
    <w:nsid w:val="6885397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7">
    <w:nsid w:val="71ed087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Times New Roman'" w:hAnsi="'Times New Roman'"/>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6">
    <w:nsid w:val="659f7af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Ø"/>
      <w:lvlJc w:val="left"/>
      <w:pPr>
        <w:ind w:left="1440" w:hanging="360"/>
      </w:pPr>
      <w:rPr>
        <w:rFonts w:hint="default" w:ascii="Symbol" w:hAnsi="Symbol"/>
      </w:rPr>
    </w:lvl>
    <w:lvl xmlns:w="http://schemas.openxmlformats.org/wordprocessingml/2006/main" w:ilvl="2">
      <w:start w:val="1"/>
      <w:numFmt w:val="decimal"/>
      <w:lvlText w:val="²"/>
      <w:lvlJc w:val="left"/>
      <w:pPr>
        <w:ind w:left="2160" w:hanging="360"/>
      </w:pPr>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5">
    <w:nsid w:val="3ff7e4c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Times New Roman'" w:hAnsi="'Times New Roman'"/>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4">
    <w:nsid w:val="4bb573c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Times New Roman'" w:hAnsi="'Times New Roman'"/>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3">
    <w:nsid w:val="39cd373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Times New Roman'" w:hAnsi="'Times New Roman'"/>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2">
    <w:nsid w:val="3d6109a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1">
    <w:nsid w:val="7b37c05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0">
    <w:nsid w:val="70c2f0d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9">
    <w:nsid w:val="39d418d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8">
    <w:nsid w:val="17695cf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7">
    <w:nsid w:val="6dfe3e15"/>
    <w:multiLevelType xmlns:w="http://schemas.openxmlformats.org/wordprocessingml/2006/main" w:val="hybridMultilevel"/>
    <w:lvl xmlns:w="http://schemas.openxmlformats.org/wordprocessingml/2006/main" w:ilvl="0">
      <w:start w:val="1"/>
      <w:numFmt w:val="decimal"/>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56">
    <w:nsid w:val="250c4e86"/>
    <w:multiLevelType xmlns:w="http://schemas.openxmlformats.org/wordprocessingml/2006/main" w:val="hybridMultilevel"/>
    <w:lvl xmlns:w="http://schemas.openxmlformats.org/wordprocessingml/2006/main" w:ilvl="0">
      <w:start w:val="2"/>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5">
    <w:nsid w:val="688c5a4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4">
    <w:nsid w:val="7d98d5ce"/>
    <w:multiLevelType xmlns:w="http://schemas.openxmlformats.org/wordprocessingml/2006/main" w:val="hybridMultilevel"/>
    <w:lvl xmlns:w="http://schemas.openxmlformats.org/wordprocessingml/2006/main" w:ilvl="0">
      <w:start w:val="1"/>
      <w:numFmt w:val="bullet"/>
      <w:lvlText w:val=""/>
      <w:lvlJc w:val="left"/>
      <w:pPr>
        <w:ind w:left="1800" w:hanging="360"/>
      </w:pPr>
      <w:rPr>
        <w:rFonts w:hint="default" w:ascii="Wingdings" w:hAnsi="Wingdings"/>
      </w:rPr>
    </w:lvl>
    <w:lvl xmlns:w="http://schemas.openxmlformats.org/wordprocessingml/2006/main" w:ilvl="1">
      <w:start w:val="1"/>
      <w:numFmt w:val="bullet"/>
      <w:lvlText w:val="o"/>
      <w:lvlJc w:val="left"/>
      <w:pPr>
        <w:ind w:left="2520" w:hanging="360"/>
      </w:pPr>
      <w:rPr>
        <w:rFonts w:hint="default" w:ascii="Courier New" w:hAnsi="Courier New"/>
      </w:rPr>
    </w:lvl>
    <w:lvl xmlns:w="http://schemas.openxmlformats.org/wordprocessingml/2006/main" w:ilvl="2">
      <w:start w:val="1"/>
      <w:numFmt w:val="bullet"/>
      <w:lvlText w:val=""/>
      <w:lvlJc w:val="left"/>
      <w:pPr>
        <w:ind w:left="3240" w:hanging="360"/>
      </w:pPr>
      <w:rPr>
        <w:rFonts w:hint="default" w:ascii="Wingdings" w:hAnsi="Wingdings"/>
      </w:rPr>
    </w:lvl>
    <w:lvl xmlns:w="http://schemas.openxmlformats.org/wordprocessingml/2006/main" w:ilvl="3">
      <w:start w:val="1"/>
      <w:numFmt w:val="bullet"/>
      <w:lvlText w:val=""/>
      <w:lvlJc w:val="left"/>
      <w:pPr>
        <w:ind w:left="3960" w:hanging="360"/>
      </w:pPr>
      <w:rPr>
        <w:rFonts w:hint="default" w:ascii="Symbol" w:hAnsi="Symbol"/>
      </w:rPr>
    </w:lvl>
    <w:lvl xmlns:w="http://schemas.openxmlformats.org/wordprocessingml/2006/main" w:ilvl="4">
      <w:start w:val="1"/>
      <w:numFmt w:val="bullet"/>
      <w:lvlText w:val="o"/>
      <w:lvlJc w:val="left"/>
      <w:pPr>
        <w:ind w:left="4680" w:hanging="360"/>
      </w:pPr>
      <w:rPr>
        <w:rFonts w:hint="default" w:ascii="Courier New" w:hAnsi="Courier New"/>
      </w:rPr>
    </w:lvl>
    <w:lvl xmlns:w="http://schemas.openxmlformats.org/wordprocessingml/2006/main" w:ilvl="5">
      <w:start w:val="1"/>
      <w:numFmt w:val="bullet"/>
      <w:lvlText w:val=""/>
      <w:lvlJc w:val="left"/>
      <w:pPr>
        <w:ind w:left="5400" w:hanging="360"/>
      </w:pPr>
      <w:rPr>
        <w:rFonts w:hint="default" w:ascii="Wingdings" w:hAnsi="Wingdings"/>
      </w:rPr>
    </w:lvl>
    <w:lvl xmlns:w="http://schemas.openxmlformats.org/wordprocessingml/2006/main" w:ilvl="6">
      <w:start w:val="1"/>
      <w:numFmt w:val="bullet"/>
      <w:lvlText w:val=""/>
      <w:lvlJc w:val="left"/>
      <w:pPr>
        <w:ind w:left="6120" w:hanging="360"/>
      </w:pPr>
      <w:rPr>
        <w:rFonts w:hint="default" w:ascii="Symbol" w:hAnsi="Symbol"/>
      </w:rPr>
    </w:lvl>
    <w:lvl xmlns:w="http://schemas.openxmlformats.org/wordprocessingml/2006/main" w:ilvl="7">
      <w:start w:val="1"/>
      <w:numFmt w:val="bullet"/>
      <w:lvlText w:val="o"/>
      <w:lvlJc w:val="left"/>
      <w:pPr>
        <w:ind w:left="6840" w:hanging="360"/>
      </w:pPr>
      <w:rPr>
        <w:rFonts w:hint="default" w:ascii="Courier New" w:hAnsi="Courier New"/>
      </w:rPr>
    </w:lvl>
    <w:lvl xmlns:w="http://schemas.openxmlformats.org/wordprocessingml/2006/main" w:ilvl="8">
      <w:start w:val="1"/>
      <w:numFmt w:val="bullet"/>
      <w:lvlText w:val=""/>
      <w:lvlJc w:val="left"/>
      <w:pPr>
        <w:ind w:left="7560" w:hanging="360"/>
      </w:pPr>
      <w:rPr>
        <w:rFonts w:hint="default" w:ascii="Wingdings" w:hAnsi="Wingdings"/>
      </w:rPr>
    </w:lvl>
  </w:abstractNum>
  <w:abstractNum xmlns:w="http://schemas.openxmlformats.org/wordprocessingml/2006/main" w:abstractNumId="53">
    <w:nsid w:val="312d7a6c"/>
    <w:multiLevelType xmlns:w="http://schemas.openxmlformats.org/wordprocessingml/2006/main" w:val="hybridMultilevel"/>
    <w:lvl xmlns:w="http://schemas.openxmlformats.org/wordprocessingml/2006/main" w:ilvl="0">
      <w:start w:val="1"/>
      <w:numFmt w:val="bullet"/>
      <w:lvlText w:val=""/>
      <w:lvlJc w:val="left"/>
      <w:pPr>
        <w:ind w:left="1800" w:hanging="360"/>
      </w:pPr>
      <w:rPr>
        <w:rFonts w:hint="default" w:ascii="Wingdings" w:hAnsi="Wingdings"/>
      </w:rPr>
    </w:lvl>
    <w:lvl xmlns:w="http://schemas.openxmlformats.org/wordprocessingml/2006/main" w:ilvl="1">
      <w:start w:val="1"/>
      <w:numFmt w:val="bullet"/>
      <w:lvlText w:val="o"/>
      <w:lvlJc w:val="left"/>
      <w:pPr>
        <w:ind w:left="2520" w:hanging="360"/>
      </w:pPr>
      <w:rPr>
        <w:rFonts w:hint="default" w:ascii="Courier New" w:hAnsi="Courier New"/>
      </w:rPr>
    </w:lvl>
    <w:lvl xmlns:w="http://schemas.openxmlformats.org/wordprocessingml/2006/main" w:ilvl="2">
      <w:start w:val="1"/>
      <w:numFmt w:val="bullet"/>
      <w:lvlText w:val=""/>
      <w:lvlJc w:val="left"/>
      <w:pPr>
        <w:ind w:left="3240" w:hanging="360"/>
      </w:pPr>
      <w:rPr>
        <w:rFonts w:hint="default" w:ascii="Wingdings" w:hAnsi="Wingdings"/>
      </w:rPr>
    </w:lvl>
    <w:lvl xmlns:w="http://schemas.openxmlformats.org/wordprocessingml/2006/main" w:ilvl="3">
      <w:start w:val="1"/>
      <w:numFmt w:val="bullet"/>
      <w:lvlText w:val=""/>
      <w:lvlJc w:val="left"/>
      <w:pPr>
        <w:ind w:left="3960" w:hanging="360"/>
      </w:pPr>
      <w:rPr>
        <w:rFonts w:hint="default" w:ascii="Symbol" w:hAnsi="Symbol"/>
      </w:rPr>
    </w:lvl>
    <w:lvl xmlns:w="http://schemas.openxmlformats.org/wordprocessingml/2006/main" w:ilvl="4">
      <w:start w:val="1"/>
      <w:numFmt w:val="bullet"/>
      <w:lvlText w:val="o"/>
      <w:lvlJc w:val="left"/>
      <w:pPr>
        <w:ind w:left="4680" w:hanging="360"/>
      </w:pPr>
      <w:rPr>
        <w:rFonts w:hint="default" w:ascii="Courier New" w:hAnsi="Courier New"/>
      </w:rPr>
    </w:lvl>
    <w:lvl xmlns:w="http://schemas.openxmlformats.org/wordprocessingml/2006/main" w:ilvl="5">
      <w:start w:val="1"/>
      <w:numFmt w:val="bullet"/>
      <w:lvlText w:val=""/>
      <w:lvlJc w:val="left"/>
      <w:pPr>
        <w:ind w:left="5400" w:hanging="360"/>
      </w:pPr>
      <w:rPr>
        <w:rFonts w:hint="default" w:ascii="Wingdings" w:hAnsi="Wingdings"/>
      </w:rPr>
    </w:lvl>
    <w:lvl xmlns:w="http://schemas.openxmlformats.org/wordprocessingml/2006/main" w:ilvl="6">
      <w:start w:val="1"/>
      <w:numFmt w:val="bullet"/>
      <w:lvlText w:val=""/>
      <w:lvlJc w:val="left"/>
      <w:pPr>
        <w:ind w:left="6120" w:hanging="360"/>
      </w:pPr>
      <w:rPr>
        <w:rFonts w:hint="default" w:ascii="Symbol" w:hAnsi="Symbol"/>
      </w:rPr>
    </w:lvl>
    <w:lvl xmlns:w="http://schemas.openxmlformats.org/wordprocessingml/2006/main" w:ilvl="7">
      <w:start w:val="1"/>
      <w:numFmt w:val="bullet"/>
      <w:lvlText w:val="o"/>
      <w:lvlJc w:val="left"/>
      <w:pPr>
        <w:ind w:left="6840" w:hanging="360"/>
      </w:pPr>
      <w:rPr>
        <w:rFonts w:hint="default" w:ascii="Courier New" w:hAnsi="Courier New"/>
      </w:rPr>
    </w:lvl>
    <w:lvl xmlns:w="http://schemas.openxmlformats.org/wordprocessingml/2006/main" w:ilvl="8">
      <w:start w:val="1"/>
      <w:numFmt w:val="bullet"/>
      <w:lvlText w:val=""/>
      <w:lvlJc w:val="left"/>
      <w:pPr>
        <w:ind w:left="7560" w:hanging="360"/>
      </w:pPr>
      <w:rPr>
        <w:rFonts w:hint="default" w:ascii="Wingdings" w:hAnsi="Wingdings"/>
      </w:rPr>
    </w:lvl>
  </w:abstractNum>
  <w:abstractNum xmlns:w="http://schemas.openxmlformats.org/wordprocessingml/2006/main" w:abstractNumId="52">
    <w:nsid w:val="6e83c89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1">
    <w:nsid w:val="36b95d5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alibri" w:hAnsi="Calibri"/>
      </w:rPr>
    </w:lvl>
    <w:lvl xmlns:w="http://schemas.openxmlformats.org/wordprocessingml/2006/main" w:ilvl="2">
      <w:start w:val="1"/>
      <w:numFmt w:val="bullet"/>
      <w:lvlText w:val="§"/>
      <w:lvlJc w:val="left"/>
      <w:pPr>
        <w:ind w:left="2160" w:hanging="360"/>
      </w:pPr>
      <w:rPr>
        <w:rFonts w:hint="default" w:ascii="Calibri" w:hAnsi="Calibri"/>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0">
    <w:nsid w:val="79ec76c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9">
    <w:nsid w:val="12b2a353"/>
    <w:multiLevelType xmlns:w="http://schemas.openxmlformats.org/wordprocessingml/2006/main" w:val="hybridMultilevel"/>
    <w:lvl xmlns:w="http://schemas.openxmlformats.org/wordprocessingml/2006/main" w:ilvl="0">
      <w:start w:val="1"/>
      <w:numFmt w:val="decimal"/>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48">
    <w:nsid w:val="59c1cfe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7">
    <w:nsid w:val="1b6712b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6">
    <w:nsid w:val="6a219ff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5">
    <w:nsid w:val="4f7385f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4">
    <w:nsid w:val="3de6817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3">
    <w:nsid w:val="325c13c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2">
    <w:nsid w:val="1ce0ceb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1">
    <w:nsid w:val="6caa2e5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0">
    <w:nsid w:val="758873cf"/>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9">
    <w:nsid w:val="c31129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8">
    <w:nsid w:val="2fc7dd33"/>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7">
    <w:nsid w:val="1cf1b69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6">
    <w:nsid w:val="2e0cf0f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5">
    <w:nsid w:val="2189c1b0"/>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4">
    <w:nsid w:val="3f80d04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3">
    <w:nsid w:val="90a82d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2">
    <w:nsid w:val="623dc13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1">
    <w:nsid w:val="1d45604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0">
    <w:nsid w:val="2846bcd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9">
    <w:nsid w:val="3a27ca0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8">
    <w:nsid w:val="726423e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nsid w:val="4d2bac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133fd7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15cf4e8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4bf5442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6560677a"/>
    <w:multiLevelType xmlns:w="http://schemas.openxmlformats.org/wordprocessingml/2006/main" w:val="hybridMultilevel"/>
    <w:lvl xmlns:w="http://schemas.openxmlformats.org/wordprocessingml/2006/main" w:ilvl="0">
      <w:start w:val="1"/>
      <w:numFmt w:val="bullet"/>
      <w:lvlText w:val="o"/>
      <w:lvlJc w:val="left"/>
      <w:pPr>
        <w:ind w:left="1080" w:hanging="360"/>
      </w:pPr>
      <w:rPr>
        <w:rFonts w:hint="default" w:ascii="Courier New" w:hAnsi="Courier New"/>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22">
    <w:nsid w:val="3af9a4ca"/>
    <w:multiLevelType xmlns:w="http://schemas.openxmlformats.org/wordprocessingml/2006/main" w:val="hybridMultilevel"/>
    <w:lvl xmlns:w="http://schemas.openxmlformats.org/wordprocessingml/2006/main" w:ilvl="0">
      <w:start w:val="1"/>
      <w:numFmt w:val="bullet"/>
      <w:lvlText w:val="o"/>
      <w:lvlJc w:val="left"/>
      <w:pPr>
        <w:ind w:left="1080" w:hanging="360"/>
      </w:pPr>
      <w:rPr>
        <w:rFonts w:hint="default" w:ascii="Courier New" w:hAnsi="Courier New"/>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21">
    <w:nsid w:val="4fa8b023"/>
    <w:multiLevelType xmlns:w="http://schemas.openxmlformats.org/wordprocessingml/2006/main" w:val="hybridMultilevel"/>
    <w:lvl xmlns:w="http://schemas.openxmlformats.org/wordprocessingml/2006/main" w:ilvl="0">
      <w:start w:val="1"/>
      <w:numFmt w:val="bullet"/>
      <w:lvlText w:val="o"/>
      <w:lvlJc w:val="left"/>
      <w:pPr>
        <w:ind w:left="1080" w:hanging="360"/>
      </w:pPr>
      <w:rPr>
        <w:rFonts w:hint="default" w:ascii="Courier New" w:hAnsi="Courier New"/>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20">
    <w:nsid w:val="338ea291"/>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19">
    <w:nsid w:val="4d0fde04"/>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18">
    <w:nsid w:val="26e668d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nsid w:val="9b55e8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o"/>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3f16643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4d9e394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7427c22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3">
    <w:nsid w:val="52c6a07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6273cdf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683fbf4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41c9122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55eb1474"/>
    <w:multiLevelType xmlns:w="http://schemas.openxmlformats.org/wordprocessingml/2006/main" w:val="hybridMultilevel"/>
    <w:lvl xmlns:w="http://schemas.openxmlformats.org/wordprocessingml/2006/main" w:ilvl="0">
      <w:start w:val="1"/>
      <w:numFmt w:val="decimal"/>
      <w:lvlText w:val="%2."/>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
    <w:nsid w:val="7497223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7C06D40"/>
    <w:multiLevelType w:val="multilevel"/>
    <w:tmpl w:val="07C06D40"/>
    <w:lvl w:ilvl="0">
      <w:start w:val="1"/>
      <w:numFmt w:val="decimal"/>
      <w:lvlText w:val="%1."/>
      <w:lvlJc w:val="left"/>
      <w:pPr>
        <w:tabs>
          <w:tab w:val="left" w:pos="720"/>
        </w:tabs>
        <w:ind w:left="44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1" w15:restartNumberingAfterBreak="0">
    <w:nsid w:val="1B0A1344"/>
    <w:multiLevelType w:val="singleLevel"/>
    <w:tmpl w:val="C046F51C"/>
    <w:lvl w:ilvl="0">
      <w:start w:val="1"/>
      <w:numFmt w:val="bullet"/>
      <w:lvlText w:val=""/>
      <w:lvlJc w:val="left"/>
      <w:pPr>
        <w:tabs>
          <w:tab w:val="num" w:pos="0"/>
        </w:tabs>
        <w:ind w:left="1728" w:hanging="288"/>
      </w:pPr>
      <w:rPr>
        <w:rFonts w:hint="default" w:ascii="Monotype Sorts" w:hAnsi="Monotype Sorts"/>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hint="default" w:ascii="Webdings" w:hAnsi="Webdings"/>
      </w:rPr>
    </w:lvl>
  </w:abstractNum>
  <w:abstractNum w:abstractNumId="3"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6D61B94"/>
    <w:multiLevelType w:val="hybridMultilevel"/>
    <w:tmpl w:val="6198633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5B896779"/>
    <w:multiLevelType w:val="hybridMultilevel"/>
    <w:tmpl w:val="94864A5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616A68C6"/>
    <w:multiLevelType w:val="multilevel"/>
    <w:tmpl w:val="616A68C6"/>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hint="default" w:ascii="Wingdings" w:hAnsi="Wingdings"/>
      </w:rPr>
    </w:lvl>
  </w:abstractNum>
  <w:num w:numId="76">
    <w:abstractNumId w:val="75"/>
  </w:num>
  <w:num w:numId="75">
    <w:abstractNumId w:val="74"/>
  </w:num>
  <w:num w:numId="74">
    <w:abstractNumId w:val="73"/>
  </w:num>
  <w:num w:numId="73">
    <w:abstractNumId w:val="72"/>
  </w:num>
  <w:num w:numId="72">
    <w:abstractNumId w:val="71"/>
  </w:num>
  <w:num w:numId="71">
    <w:abstractNumId w:val="70"/>
  </w:num>
  <w:num w:numId="70">
    <w:abstractNumId w:val="69"/>
  </w:num>
  <w:num w:numId="69">
    <w:abstractNumId w:val="68"/>
  </w:num>
  <w:num w:numId="68">
    <w:abstractNumId w:val="67"/>
  </w:num>
  <w:num w:numId="67">
    <w:abstractNumId w:val="66"/>
  </w:num>
  <w:num w:numId="66">
    <w:abstractNumId w:val="65"/>
  </w:num>
  <w:num w:numId="65">
    <w:abstractNumId w:val="64"/>
  </w:num>
  <w:num w:numId="64">
    <w:abstractNumId w:val="63"/>
  </w:num>
  <w:num w:numId="63">
    <w:abstractNumId w:val="62"/>
  </w:num>
  <w:num w:numId="62">
    <w:abstractNumId w:val="61"/>
  </w:num>
  <w:num w:numId="61">
    <w:abstractNumId w:val="60"/>
  </w:num>
  <w:num w:numId="60">
    <w:abstractNumId w:val="59"/>
  </w:num>
  <w:num w:numId="59">
    <w:abstractNumId w:val="58"/>
  </w:num>
  <w:num w:numId="58">
    <w:abstractNumId w:val="57"/>
  </w:num>
  <w:num w:numId="57">
    <w:abstractNumId w:val="56"/>
  </w:num>
  <w:num w:numId="56">
    <w:abstractNumId w:val="55"/>
  </w:num>
  <w:num w:numId="55">
    <w:abstractNumId w:val="54"/>
  </w: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1" w16cid:durableId="1517692530">
    <w:abstractNumId w:val="7"/>
  </w:num>
  <w:num w:numId="2" w16cid:durableId="756708721">
    <w:abstractNumId w:val="3"/>
  </w:num>
  <w:num w:numId="3" w16cid:durableId="795952798">
    <w:abstractNumId w:val="2"/>
  </w:num>
  <w:num w:numId="4" w16cid:durableId="1435319632">
    <w:abstractNumId w:val="1"/>
  </w:num>
  <w:num w:numId="5" w16cid:durableId="1685478796">
    <w:abstractNumId w:val="6"/>
  </w:num>
  <w:num w:numId="6" w16cid:durableId="1485261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91682261">
    <w:abstractNumId w:val="4"/>
  </w:num>
  <w:num w:numId="8" w16cid:durableId="1656716663">
    <w:abstractNumId w:val="5"/>
  </w:num>
  <w:numIdMacAtCleanup w:val="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122F5"/>
    <w:rsid w:val="0006BE7B"/>
    <w:rsid w:val="000BE4F7"/>
    <w:rsid w:val="0025CE7F"/>
    <w:rsid w:val="003816FA"/>
    <w:rsid w:val="003B1EFB"/>
    <w:rsid w:val="003B419F"/>
    <w:rsid w:val="0043A867"/>
    <w:rsid w:val="004532E8"/>
    <w:rsid w:val="004607C3"/>
    <w:rsid w:val="005D20F1"/>
    <w:rsid w:val="005F057C"/>
    <w:rsid w:val="006EBCBF"/>
    <w:rsid w:val="00787C83"/>
    <w:rsid w:val="00A361F7"/>
    <w:rsid w:val="00A507E5"/>
    <w:rsid w:val="00AE54EF"/>
    <w:rsid w:val="00B11F57"/>
    <w:rsid w:val="00B3BE0A"/>
    <w:rsid w:val="00B64E2F"/>
    <w:rsid w:val="00BEF5D8"/>
    <w:rsid w:val="00E5D7C1"/>
    <w:rsid w:val="00E8C821"/>
    <w:rsid w:val="00F5071B"/>
    <w:rsid w:val="00F975A0"/>
    <w:rsid w:val="01104787"/>
    <w:rsid w:val="0133A221"/>
    <w:rsid w:val="013FA4C4"/>
    <w:rsid w:val="014A51A1"/>
    <w:rsid w:val="01570831"/>
    <w:rsid w:val="0158106F"/>
    <w:rsid w:val="015EB34B"/>
    <w:rsid w:val="016E4A00"/>
    <w:rsid w:val="01727C49"/>
    <w:rsid w:val="017A1782"/>
    <w:rsid w:val="0198A95F"/>
    <w:rsid w:val="01A6600F"/>
    <w:rsid w:val="01A8EA69"/>
    <w:rsid w:val="01C76719"/>
    <w:rsid w:val="01D0A4D6"/>
    <w:rsid w:val="01DE7783"/>
    <w:rsid w:val="01E4B51B"/>
    <w:rsid w:val="01F9B470"/>
    <w:rsid w:val="0216F9EF"/>
    <w:rsid w:val="02263A14"/>
    <w:rsid w:val="022CED77"/>
    <w:rsid w:val="023B440A"/>
    <w:rsid w:val="02671374"/>
    <w:rsid w:val="02688700"/>
    <w:rsid w:val="026E0D95"/>
    <w:rsid w:val="027E4A9D"/>
    <w:rsid w:val="02832385"/>
    <w:rsid w:val="029494AA"/>
    <w:rsid w:val="029B63A1"/>
    <w:rsid w:val="029C2B65"/>
    <w:rsid w:val="02C78BE2"/>
    <w:rsid w:val="02E65EC8"/>
    <w:rsid w:val="02F2A363"/>
    <w:rsid w:val="03024AB0"/>
    <w:rsid w:val="03131112"/>
    <w:rsid w:val="03325D2F"/>
    <w:rsid w:val="0334EF36"/>
    <w:rsid w:val="0344FD9F"/>
    <w:rsid w:val="0350655D"/>
    <w:rsid w:val="0360A487"/>
    <w:rsid w:val="0385F28B"/>
    <w:rsid w:val="038AF015"/>
    <w:rsid w:val="038C01E6"/>
    <w:rsid w:val="038FD5E0"/>
    <w:rsid w:val="039FD19C"/>
    <w:rsid w:val="03CBA4B0"/>
    <w:rsid w:val="03D204A4"/>
    <w:rsid w:val="03D204A4"/>
    <w:rsid w:val="03D651F7"/>
    <w:rsid w:val="03DB9D10"/>
    <w:rsid w:val="03DE7C4D"/>
    <w:rsid w:val="03FFD797"/>
    <w:rsid w:val="0403525B"/>
    <w:rsid w:val="04126693"/>
    <w:rsid w:val="042E7E21"/>
    <w:rsid w:val="043006D1"/>
    <w:rsid w:val="0432457A"/>
    <w:rsid w:val="04349E40"/>
    <w:rsid w:val="0437F042"/>
    <w:rsid w:val="04491897"/>
    <w:rsid w:val="044C27CE"/>
    <w:rsid w:val="04630F59"/>
    <w:rsid w:val="0465FA77"/>
    <w:rsid w:val="048F54A8"/>
    <w:rsid w:val="04B09736"/>
    <w:rsid w:val="04DABB5B"/>
    <w:rsid w:val="04EB5910"/>
    <w:rsid w:val="0516D03D"/>
    <w:rsid w:val="0525D237"/>
    <w:rsid w:val="053E5C1F"/>
    <w:rsid w:val="055264F4"/>
    <w:rsid w:val="055321D8"/>
    <w:rsid w:val="05598AC7"/>
    <w:rsid w:val="055F8CFF"/>
    <w:rsid w:val="056E8A48"/>
    <w:rsid w:val="0595AADC"/>
    <w:rsid w:val="05A82F92"/>
    <w:rsid w:val="05AACECB"/>
    <w:rsid w:val="05B06C6A"/>
    <w:rsid w:val="05BDBB23"/>
    <w:rsid w:val="05CAEA98"/>
    <w:rsid w:val="05FC64C3"/>
    <w:rsid w:val="060F8758"/>
    <w:rsid w:val="0618F756"/>
    <w:rsid w:val="0620410D"/>
    <w:rsid w:val="062A0AC5"/>
    <w:rsid w:val="064C6797"/>
    <w:rsid w:val="06510558"/>
    <w:rsid w:val="06595415"/>
    <w:rsid w:val="065BFA52"/>
    <w:rsid w:val="0665E618"/>
    <w:rsid w:val="06847B21"/>
    <w:rsid w:val="0687BF75"/>
    <w:rsid w:val="068B21B7"/>
    <w:rsid w:val="068BCD08"/>
    <w:rsid w:val="0697226C"/>
    <w:rsid w:val="0697226C"/>
    <w:rsid w:val="06B41D8E"/>
    <w:rsid w:val="06BC69DC"/>
    <w:rsid w:val="06BE6518"/>
    <w:rsid w:val="06F2C2D2"/>
    <w:rsid w:val="0710E48A"/>
    <w:rsid w:val="07210527"/>
    <w:rsid w:val="07323487"/>
    <w:rsid w:val="075A8621"/>
    <w:rsid w:val="0764F4CA"/>
    <w:rsid w:val="076781D3"/>
    <w:rsid w:val="0790D6CF"/>
    <w:rsid w:val="0793B714"/>
    <w:rsid w:val="07A592C1"/>
    <w:rsid w:val="07AFCA6E"/>
    <w:rsid w:val="07B8818D"/>
    <w:rsid w:val="07C1E00D"/>
    <w:rsid w:val="07CB0C6E"/>
    <w:rsid w:val="07D05A46"/>
    <w:rsid w:val="07D13AAB"/>
    <w:rsid w:val="07D15728"/>
    <w:rsid w:val="07EEE3D6"/>
    <w:rsid w:val="07F9ABC7"/>
    <w:rsid w:val="080FFE8F"/>
    <w:rsid w:val="081C3EFB"/>
    <w:rsid w:val="081D755F"/>
    <w:rsid w:val="08286D55"/>
    <w:rsid w:val="0831B7CF"/>
    <w:rsid w:val="0840391F"/>
    <w:rsid w:val="084CD9C6"/>
    <w:rsid w:val="085D607A"/>
    <w:rsid w:val="08766011"/>
    <w:rsid w:val="08A27B11"/>
    <w:rsid w:val="08BC04BD"/>
    <w:rsid w:val="091ED54E"/>
    <w:rsid w:val="092A40BE"/>
    <w:rsid w:val="092AE4B8"/>
    <w:rsid w:val="0930D574"/>
    <w:rsid w:val="09323430"/>
    <w:rsid w:val="093B8306"/>
    <w:rsid w:val="0940BFCF"/>
    <w:rsid w:val="094C9A47"/>
    <w:rsid w:val="09527CF1"/>
    <w:rsid w:val="09569263"/>
    <w:rsid w:val="095DA846"/>
    <w:rsid w:val="097D217A"/>
    <w:rsid w:val="097EE3EC"/>
    <w:rsid w:val="098E6191"/>
    <w:rsid w:val="09927836"/>
    <w:rsid w:val="099308FC"/>
    <w:rsid w:val="099308FC"/>
    <w:rsid w:val="0996EF5F"/>
    <w:rsid w:val="09B7E1BE"/>
    <w:rsid w:val="09C36DCA"/>
    <w:rsid w:val="09EF7F84"/>
    <w:rsid w:val="09F6D3AB"/>
    <w:rsid w:val="0A0FC3F3"/>
    <w:rsid w:val="0A2647A0"/>
    <w:rsid w:val="0A26E723"/>
    <w:rsid w:val="0A26FEF7"/>
    <w:rsid w:val="0A2F2586"/>
    <w:rsid w:val="0A3BE14D"/>
    <w:rsid w:val="0A4BF22D"/>
    <w:rsid w:val="0A6466D2"/>
    <w:rsid w:val="0A6559FE"/>
    <w:rsid w:val="0A665E09"/>
    <w:rsid w:val="0A69A6F4"/>
    <w:rsid w:val="0A791F1E"/>
    <w:rsid w:val="0A7C03BC"/>
    <w:rsid w:val="0A81E040"/>
    <w:rsid w:val="0A840A14"/>
    <w:rsid w:val="0A876E3E"/>
    <w:rsid w:val="0A8D6B6E"/>
    <w:rsid w:val="0A921216"/>
    <w:rsid w:val="0A945537"/>
    <w:rsid w:val="0A96C860"/>
    <w:rsid w:val="0A9900CA"/>
    <w:rsid w:val="0AB63AF3"/>
    <w:rsid w:val="0AB72AD6"/>
    <w:rsid w:val="0ABE6D53"/>
    <w:rsid w:val="0AC27701"/>
    <w:rsid w:val="0AC80FAE"/>
    <w:rsid w:val="0AED2BC7"/>
    <w:rsid w:val="0AF7A44A"/>
    <w:rsid w:val="0AF7D3F3"/>
    <w:rsid w:val="0AFA5BC2"/>
    <w:rsid w:val="0AFFDF11"/>
    <w:rsid w:val="0B1DC5B5"/>
    <w:rsid w:val="0B20BDE2"/>
    <w:rsid w:val="0B3CE855"/>
    <w:rsid w:val="0B404673"/>
    <w:rsid w:val="0B6568D5"/>
    <w:rsid w:val="0B67558C"/>
    <w:rsid w:val="0B6A0193"/>
    <w:rsid w:val="0B6C819A"/>
    <w:rsid w:val="0B706695"/>
    <w:rsid w:val="0B777F9F"/>
    <w:rsid w:val="0B8573C4"/>
    <w:rsid w:val="0B85BCD1"/>
    <w:rsid w:val="0B85BCD1"/>
    <w:rsid w:val="0B995C5A"/>
    <w:rsid w:val="0B9B66C1"/>
    <w:rsid w:val="0BA2EF40"/>
    <w:rsid w:val="0BBE149E"/>
    <w:rsid w:val="0BE3A3A3"/>
    <w:rsid w:val="0BF783CB"/>
    <w:rsid w:val="0BFD8466"/>
    <w:rsid w:val="0C01695A"/>
    <w:rsid w:val="0C0E7874"/>
    <w:rsid w:val="0C0FAB09"/>
    <w:rsid w:val="0C131A07"/>
    <w:rsid w:val="0C159D10"/>
    <w:rsid w:val="0C1BC659"/>
    <w:rsid w:val="0C20BBCA"/>
    <w:rsid w:val="0C2A8FA5"/>
    <w:rsid w:val="0C3F5E56"/>
    <w:rsid w:val="0C5867DB"/>
    <w:rsid w:val="0C588897"/>
    <w:rsid w:val="0C6252C1"/>
    <w:rsid w:val="0C6ACAD3"/>
    <w:rsid w:val="0C738912"/>
    <w:rsid w:val="0C7A2BA6"/>
    <w:rsid w:val="0C85FCD1"/>
    <w:rsid w:val="0C9700E8"/>
    <w:rsid w:val="0CA04C38"/>
    <w:rsid w:val="0CAF4582"/>
    <w:rsid w:val="0CB6C22E"/>
    <w:rsid w:val="0CBEE67C"/>
    <w:rsid w:val="0CC3584B"/>
    <w:rsid w:val="0CCB4438"/>
    <w:rsid w:val="0CD5D61E"/>
    <w:rsid w:val="0CE1A903"/>
    <w:rsid w:val="0CE753FB"/>
    <w:rsid w:val="0CEBD96B"/>
    <w:rsid w:val="0CF86267"/>
    <w:rsid w:val="0CF8FFB8"/>
    <w:rsid w:val="0CFCCDAF"/>
    <w:rsid w:val="0D06CEBA"/>
    <w:rsid w:val="0D16477A"/>
    <w:rsid w:val="0D3A6033"/>
    <w:rsid w:val="0D4D6FC4"/>
    <w:rsid w:val="0D4F6F06"/>
    <w:rsid w:val="0D90E1FF"/>
    <w:rsid w:val="0D9BFEBA"/>
    <w:rsid w:val="0D9D8AF1"/>
    <w:rsid w:val="0DAA13AE"/>
    <w:rsid w:val="0DBFA123"/>
    <w:rsid w:val="0DC5A477"/>
    <w:rsid w:val="0DE54A03"/>
    <w:rsid w:val="0DF52582"/>
    <w:rsid w:val="0DFB46E9"/>
    <w:rsid w:val="0E0299F5"/>
    <w:rsid w:val="0E039C08"/>
    <w:rsid w:val="0E121C0E"/>
    <w:rsid w:val="0E235D86"/>
    <w:rsid w:val="0E2B9457"/>
    <w:rsid w:val="0E367279"/>
    <w:rsid w:val="0E367279"/>
    <w:rsid w:val="0E37B1DC"/>
    <w:rsid w:val="0E39D593"/>
    <w:rsid w:val="0E45AE8B"/>
    <w:rsid w:val="0E4FB900"/>
    <w:rsid w:val="0E5DDA99"/>
    <w:rsid w:val="0E5F69B6"/>
    <w:rsid w:val="0E61120E"/>
    <w:rsid w:val="0E62EEF8"/>
    <w:rsid w:val="0E63E985"/>
    <w:rsid w:val="0E66764E"/>
    <w:rsid w:val="0E713FF1"/>
    <w:rsid w:val="0E7352E3"/>
    <w:rsid w:val="0E7EAC30"/>
    <w:rsid w:val="0E7EAC30"/>
    <w:rsid w:val="0E997421"/>
    <w:rsid w:val="0E9F7611"/>
    <w:rsid w:val="0EB1D303"/>
    <w:rsid w:val="0EB5EACD"/>
    <w:rsid w:val="0EBF4A10"/>
    <w:rsid w:val="0EBF4D6F"/>
    <w:rsid w:val="0EC1B745"/>
    <w:rsid w:val="0EC1BEBB"/>
    <w:rsid w:val="0EC82AC9"/>
    <w:rsid w:val="0ECDAF96"/>
    <w:rsid w:val="0ED1B946"/>
    <w:rsid w:val="0ED22A92"/>
    <w:rsid w:val="0EFDCD65"/>
    <w:rsid w:val="0F24F3B3"/>
    <w:rsid w:val="0F2A83D8"/>
    <w:rsid w:val="0F382941"/>
    <w:rsid w:val="0F450257"/>
    <w:rsid w:val="0F507416"/>
    <w:rsid w:val="0F86CE68"/>
    <w:rsid w:val="0F9977DF"/>
    <w:rsid w:val="0FB216C1"/>
    <w:rsid w:val="0FB96BB2"/>
    <w:rsid w:val="0FBD78DE"/>
    <w:rsid w:val="0FCB79C5"/>
    <w:rsid w:val="0FD90E47"/>
    <w:rsid w:val="0FE2C964"/>
    <w:rsid w:val="0FEAE8AC"/>
    <w:rsid w:val="1015339B"/>
    <w:rsid w:val="102460FD"/>
    <w:rsid w:val="102B477E"/>
    <w:rsid w:val="1048A67B"/>
    <w:rsid w:val="104EC489"/>
    <w:rsid w:val="105E927F"/>
    <w:rsid w:val="105EB2AF"/>
    <w:rsid w:val="10659E39"/>
    <w:rsid w:val="106C3268"/>
    <w:rsid w:val="1083EA9C"/>
    <w:rsid w:val="108BC473"/>
    <w:rsid w:val="10BD7BCF"/>
    <w:rsid w:val="10D741A6"/>
    <w:rsid w:val="10D90295"/>
    <w:rsid w:val="10DCB8B6"/>
    <w:rsid w:val="10DD00D4"/>
    <w:rsid w:val="10EBD395"/>
    <w:rsid w:val="10F3D32E"/>
    <w:rsid w:val="1108819E"/>
    <w:rsid w:val="111ED3D8"/>
    <w:rsid w:val="1128CABE"/>
    <w:rsid w:val="11334D15"/>
    <w:rsid w:val="11350B82"/>
    <w:rsid w:val="1147D98A"/>
    <w:rsid w:val="114BD474"/>
    <w:rsid w:val="114F07FD"/>
    <w:rsid w:val="1156AB98"/>
    <w:rsid w:val="116DC172"/>
    <w:rsid w:val="116E43AF"/>
    <w:rsid w:val="1178D5B5"/>
    <w:rsid w:val="1189C2E0"/>
    <w:rsid w:val="11906262"/>
    <w:rsid w:val="11BFDBEA"/>
    <w:rsid w:val="11CB5135"/>
    <w:rsid w:val="11CE5944"/>
    <w:rsid w:val="11D16E19"/>
    <w:rsid w:val="11D1DD4E"/>
    <w:rsid w:val="11DBA865"/>
    <w:rsid w:val="11F75C92"/>
    <w:rsid w:val="11FDF228"/>
    <w:rsid w:val="1204A1BF"/>
    <w:rsid w:val="12460E3D"/>
    <w:rsid w:val="1246B1AB"/>
    <w:rsid w:val="1247FCE3"/>
    <w:rsid w:val="1253EB46"/>
    <w:rsid w:val="1255BED8"/>
    <w:rsid w:val="128E3DD0"/>
    <w:rsid w:val="1297C1C5"/>
    <w:rsid w:val="129B27F5"/>
    <w:rsid w:val="12BE092A"/>
    <w:rsid w:val="12C4EF9F"/>
    <w:rsid w:val="12C5AA5C"/>
    <w:rsid w:val="12E29567"/>
    <w:rsid w:val="12E51F75"/>
    <w:rsid w:val="12F405D0"/>
    <w:rsid w:val="1305A5C1"/>
    <w:rsid w:val="1314B4A6"/>
    <w:rsid w:val="131D8501"/>
    <w:rsid w:val="13251269"/>
    <w:rsid w:val="13392D4E"/>
    <w:rsid w:val="133FDFFF"/>
    <w:rsid w:val="1365BDBC"/>
    <w:rsid w:val="138682AD"/>
    <w:rsid w:val="1393A16A"/>
    <w:rsid w:val="1394EE8A"/>
    <w:rsid w:val="13957743"/>
    <w:rsid w:val="13A27FD8"/>
    <w:rsid w:val="13A27FD8"/>
    <w:rsid w:val="13AABF32"/>
    <w:rsid w:val="13B0BCB7"/>
    <w:rsid w:val="13CB4864"/>
    <w:rsid w:val="13CFE592"/>
    <w:rsid w:val="13E1F5A9"/>
    <w:rsid w:val="13EF375B"/>
    <w:rsid w:val="14036A5C"/>
    <w:rsid w:val="1406AD64"/>
    <w:rsid w:val="142565D1"/>
    <w:rsid w:val="1436F287"/>
    <w:rsid w:val="144AD57C"/>
    <w:rsid w:val="144AD57C"/>
    <w:rsid w:val="1451BA07"/>
    <w:rsid w:val="1456EE4F"/>
    <w:rsid w:val="14591A8E"/>
    <w:rsid w:val="1459D98B"/>
    <w:rsid w:val="145B136F"/>
    <w:rsid w:val="1493A59B"/>
    <w:rsid w:val="1493A59B"/>
    <w:rsid w:val="14A858B3"/>
    <w:rsid w:val="14A858B3"/>
    <w:rsid w:val="14A8DDFA"/>
    <w:rsid w:val="14AF155F"/>
    <w:rsid w:val="14C2ED3D"/>
    <w:rsid w:val="14EC074B"/>
    <w:rsid w:val="14ED0DFC"/>
    <w:rsid w:val="14F347F1"/>
    <w:rsid w:val="14F347F1"/>
    <w:rsid w:val="14FB2853"/>
    <w:rsid w:val="14FC3F10"/>
    <w:rsid w:val="152E2997"/>
    <w:rsid w:val="15415997"/>
    <w:rsid w:val="158521EE"/>
    <w:rsid w:val="15990C80"/>
    <w:rsid w:val="159977DD"/>
    <w:rsid w:val="15A49432"/>
    <w:rsid w:val="15BD23DC"/>
    <w:rsid w:val="15D30F7A"/>
    <w:rsid w:val="15E2F737"/>
    <w:rsid w:val="15F7CF69"/>
    <w:rsid w:val="15FA874E"/>
    <w:rsid w:val="1608A56C"/>
    <w:rsid w:val="160BAB99"/>
    <w:rsid w:val="162E990A"/>
    <w:rsid w:val="1635EC5A"/>
    <w:rsid w:val="16607536"/>
    <w:rsid w:val="1660FBF7"/>
    <w:rsid w:val="166789A2"/>
    <w:rsid w:val="1669C96C"/>
    <w:rsid w:val="167041F4"/>
    <w:rsid w:val="1671AD9A"/>
    <w:rsid w:val="168FB4C8"/>
    <w:rsid w:val="16A02222"/>
    <w:rsid w:val="16B657A6"/>
    <w:rsid w:val="16B789D7"/>
    <w:rsid w:val="16BC21EA"/>
    <w:rsid w:val="16BF694F"/>
    <w:rsid w:val="16C4AFBD"/>
    <w:rsid w:val="16E82776"/>
    <w:rsid w:val="16E9969A"/>
    <w:rsid w:val="16F64BA2"/>
    <w:rsid w:val="16F8C8DD"/>
    <w:rsid w:val="170D9F9A"/>
    <w:rsid w:val="172613F9"/>
    <w:rsid w:val="172AC483"/>
    <w:rsid w:val="173B0B1E"/>
    <w:rsid w:val="173B0B1E"/>
    <w:rsid w:val="173E7B8E"/>
    <w:rsid w:val="1742ABA3"/>
    <w:rsid w:val="1742ABA3"/>
    <w:rsid w:val="174AA7BE"/>
    <w:rsid w:val="17506379"/>
    <w:rsid w:val="17650721"/>
    <w:rsid w:val="178E0BF2"/>
    <w:rsid w:val="17923BF8"/>
    <w:rsid w:val="1793859B"/>
    <w:rsid w:val="1794F0C1"/>
    <w:rsid w:val="179BB1A5"/>
    <w:rsid w:val="17AF2C6B"/>
    <w:rsid w:val="17C07D0B"/>
    <w:rsid w:val="17D14189"/>
    <w:rsid w:val="1801833D"/>
    <w:rsid w:val="1805B51B"/>
    <w:rsid w:val="180ADF5C"/>
    <w:rsid w:val="181397DF"/>
    <w:rsid w:val="182D0053"/>
    <w:rsid w:val="184CFB37"/>
    <w:rsid w:val="185F4DB5"/>
    <w:rsid w:val="1872E4FB"/>
    <w:rsid w:val="18795645"/>
    <w:rsid w:val="187D8726"/>
    <w:rsid w:val="18A9BFDB"/>
    <w:rsid w:val="18C59103"/>
    <w:rsid w:val="18D2661D"/>
    <w:rsid w:val="18FA6C83"/>
    <w:rsid w:val="1918AC99"/>
    <w:rsid w:val="191E8EDA"/>
    <w:rsid w:val="1927B262"/>
    <w:rsid w:val="192CB303"/>
    <w:rsid w:val="192FB4E7"/>
    <w:rsid w:val="19362D7F"/>
    <w:rsid w:val="194AC2D3"/>
    <w:rsid w:val="1963C591"/>
    <w:rsid w:val="197E1669"/>
    <w:rsid w:val="1980586A"/>
    <w:rsid w:val="19B14D7A"/>
    <w:rsid w:val="19B8BAE4"/>
    <w:rsid w:val="19D9AD17"/>
    <w:rsid w:val="19EAEF44"/>
    <w:rsid w:val="19EB65DC"/>
    <w:rsid w:val="19FBBFFC"/>
    <w:rsid w:val="1A25441B"/>
    <w:rsid w:val="1A352DC7"/>
    <w:rsid w:val="1A3A0D81"/>
    <w:rsid w:val="1A4115FB"/>
    <w:rsid w:val="1A4F0CC0"/>
    <w:rsid w:val="1A6522F8"/>
    <w:rsid w:val="1A72ABE0"/>
    <w:rsid w:val="1A7D6A3B"/>
    <w:rsid w:val="1A86AF22"/>
    <w:rsid w:val="1A9C4F34"/>
    <w:rsid w:val="1AB017E8"/>
    <w:rsid w:val="1ABDADF3"/>
    <w:rsid w:val="1ABE4CC8"/>
    <w:rsid w:val="1ABF8A4B"/>
    <w:rsid w:val="1AD96507"/>
    <w:rsid w:val="1ADC5AC1"/>
    <w:rsid w:val="1ADD6357"/>
    <w:rsid w:val="1AE77DDA"/>
    <w:rsid w:val="1AEA94D9"/>
    <w:rsid w:val="1AF7B48F"/>
    <w:rsid w:val="1B0DB713"/>
    <w:rsid w:val="1B19F885"/>
    <w:rsid w:val="1B22CD62"/>
    <w:rsid w:val="1B3E443F"/>
    <w:rsid w:val="1B3F3CDB"/>
    <w:rsid w:val="1B437018"/>
    <w:rsid w:val="1B437018"/>
    <w:rsid w:val="1B579A9F"/>
    <w:rsid w:val="1B5BE214"/>
    <w:rsid w:val="1B6669FA"/>
    <w:rsid w:val="1B7B8EC5"/>
    <w:rsid w:val="1B7BF2A6"/>
    <w:rsid w:val="1B953F4D"/>
    <w:rsid w:val="1B9CB176"/>
    <w:rsid w:val="1BAEBC37"/>
    <w:rsid w:val="1BBAAA39"/>
    <w:rsid w:val="1BCBA9A1"/>
    <w:rsid w:val="1BDB2AEC"/>
    <w:rsid w:val="1BEEF202"/>
    <w:rsid w:val="1BF50A25"/>
    <w:rsid w:val="1BFA4AC2"/>
    <w:rsid w:val="1BFCEFFB"/>
    <w:rsid w:val="1C1032B3"/>
    <w:rsid w:val="1C20DB16"/>
    <w:rsid w:val="1C3A8DCB"/>
    <w:rsid w:val="1C4BC196"/>
    <w:rsid w:val="1C60B19D"/>
    <w:rsid w:val="1C76D9B8"/>
    <w:rsid w:val="1C941169"/>
    <w:rsid w:val="1C9646E5"/>
    <w:rsid w:val="1CA55614"/>
    <w:rsid w:val="1CBB591B"/>
    <w:rsid w:val="1CC2781F"/>
    <w:rsid w:val="1CCDAFF9"/>
    <w:rsid w:val="1D3E9883"/>
    <w:rsid w:val="1D51AB7D"/>
    <w:rsid w:val="1D6AFF41"/>
    <w:rsid w:val="1D78300C"/>
    <w:rsid w:val="1D799ACF"/>
    <w:rsid w:val="1D86E5E9"/>
    <w:rsid w:val="1D89310E"/>
    <w:rsid w:val="1DBC5FA3"/>
    <w:rsid w:val="1DC2FC9B"/>
    <w:rsid w:val="1DC3A26D"/>
    <w:rsid w:val="1DC5EE35"/>
    <w:rsid w:val="1DC600A4"/>
    <w:rsid w:val="1DD73D51"/>
    <w:rsid w:val="1DDC7B6C"/>
    <w:rsid w:val="1DE2D22D"/>
    <w:rsid w:val="1DF2479E"/>
    <w:rsid w:val="1DF8FCD7"/>
    <w:rsid w:val="1E0C7EA9"/>
    <w:rsid w:val="1E12A5E5"/>
    <w:rsid w:val="1E146285"/>
    <w:rsid w:val="1E2A9E22"/>
    <w:rsid w:val="1E2F252B"/>
    <w:rsid w:val="1E399C5A"/>
    <w:rsid w:val="1E3B3C6A"/>
    <w:rsid w:val="1E46526D"/>
    <w:rsid w:val="1E47E7DA"/>
    <w:rsid w:val="1E5B6D2C"/>
    <w:rsid w:val="1E753DD1"/>
    <w:rsid w:val="1E8812FE"/>
    <w:rsid w:val="1E8917EC"/>
    <w:rsid w:val="1E95168E"/>
    <w:rsid w:val="1EC704E5"/>
    <w:rsid w:val="1ED1AED6"/>
    <w:rsid w:val="1EE8A4C3"/>
    <w:rsid w:val="1EF8DF2E"/>
    <w:rsid w:val="1EFEB2A5"/>
    <w:rsid w:val="1F480F54"/>
    <w:rsid w:val="1F504443"/>
    <w:rsid w:val="1F69788F"/>
    <w:rsid w:val="1F83D674"/>
    <w:rsid w:val="1FB954E1"/>
    <w:rsid w:val="1FBA811A"/>
    <w:rsid w:val="1FC1BBA0"/>
    <w:rsid w:val="1FC720E6"/>
    <w:rsid w:val="1FC7E997"/>
    <w:rsid w:val="1FD76C22"/>
    <w:rsid w:val="1FD76C22"/>
    <w:rsid w:val="1FE114BA"/>
    <w:rsid w:val="1FE1FD46"/>
    <w:rsid w:val="1FEEFFDB"/>
    <w:rsid w:val="1FF2FB8F"/>
    <w:rsid w:val="1FF5AF7A"/>
    <w:rsid w:val="1FFDFBB1"/>
    <w:rsid w:val="200D78B3"/>
    <w:rsid w:val="201943DC"/>
    <w:rsid w:val="20408839"/>
    <w:rsid w:val="2044A207"/>
    <w:rsid w:val="20543877"/>
    <w:rsid w:val="205A3EBE"/>
    <w:rsid w:val="20653867"/>
    <w:rsid w:val="2070C263"/>
    <w:rsid w:val="20746FD3"/>
    <w:rsid w:val="207C1534"/>
    <w:rsid w:val="207D9B85"/>
    <w:rsid w:val="2086D5EB"/>
    <w:rsid w:val="209EAACF"/>
    <w:rsid w:val="20BDF539"/>
    <w:rsid w:val="20EF086B"/>
    <w:rsid w:val="20FC227C"/>
    <w:rsid w:val="20FD257A"/>
    <w:rsid w:val="210033F1"/>
    <w:rsid w:val="2107C552"/>
    <w:rsid w:val="2119FDA1"/>
    <w:rsid w:val="2128FE95"/>
    <w:rsid w:val="2129E860"/>
    <w:rsid w:val="2144684B"/>
    <w:rsid w:val="214A489D"/>
    <w:rsid w:val="2158FFCB"/>
    <w:rsid w:val="2168D01A"/>
    <w:rsid w:val="21730868"/>
    <w:rsid w:val="217DF397"/>
    <w:rsid w:val="218BB9AB"/>
    <w:rsid w:val="219CEC20"/>
    <w:rsid w:val="21A737FC"/>
    <w:rsid w:val="21A7B1EC"/>
    <w:rsid w:val="21C15AF1"/>
    <w:rsid w:val="21D4EF12"/>
    <w:rsid w:val="21DA70E3"/>
    <w:rsid w:val="2203D7E4"/>
    <w:rsid w:val="22090AE7"/>
    <w:rsid w:val="2225FC5D"/>
    <w:rsid w:val="22562365"/>
    <w:rsid w:val="22619F57"/>
    <w:rsid w:val="227ED730"/>
    <w:rsid w:val="227ED730"/>
    <w:rsid w:val="2298FC84"/>
    <w:rsid w:val="229E62E4"/>
    <w:rsid w:val="22B22534"/>
    <w:rsid w:val="22B56454"/>
    <w:rsid w:val="22C98301"/>
    <w:rsid w:val="22CB2AC4"/>
    <w:rsid w:val="22CFB101"/>
    <w:rsid w:val="22D14D82"/>
    <w:rsid w:val="22DAF6EC"/>
    <w:rsid w:val="22ED4F45"/>
    <w:rsid w:val="22FAB5C8"/>
    <w:rsid w:val="2318D25B"/>
    <w:rsid w:val="2318F04E"/>
    <w:rsid w:val="231E4890"/>
    <w:rsid w:val="232556CE"/>
    <w:rsid w:val="232B77EB"/>
    <w:rsid w:val="232B77EB"/>
    <w:rsid w:val="232DD148"/>
    <w:rsid w:val="23397200"/>
    <w:rsid w:val="23612F1B"/>
    <w:rsid w:val="2365A18D"/>
    <w:rsid w:val="23774ECB"/>
    <w:rsid w:val="237BB7D7"/>
    <w:rsid w:val="238C287F"/>
    <w:rsid w:val="238CA659"/>
    <w:rsid w:val="23BABA8A"/>
    <w:rsid w:val="23BF27DE"/>
    <w:rsid w:val="23C2E22A"/>
    <w:rsid w:val="23C811D6"/>
    <w:rsid w:val="23D274B5"/>
    <w:rsid w:val="23D7B28A"/>
    <w:rsid w:val="23D86075"/>
    <w:rsid w:val="24023E0F"/>
    <w:rsid w:val="242DD833"/>
    <w:rsid w:val="2431BC3A"/>
    <w:rsid w:val="2441491D"/>
    <w:rsid w:val="2441C7E1"/>
    <w:rsid w:val="2446CF4C"/>
    <w:rsid w:val="245AFDC1"/>
    <w:rsid w:val="24627896"/>
    <w:rsid w:val="2469F668"/>
    <w:rsid w:val="24776651"/>
    <w:rsid w:val="24776651"/>
    <w:rsid w:val="24794B9F"/>
    <w:rsid w:val="247E8C10"/>
    <w:rsid w:val="24810CB5"/>
    <w:rsid w:val="24864685"/>
    <w:rsid w:val="2497A8EF"/>
    <w:rsid w:val="249C45E7"/>
    <w:rsid w:val="24AA5E16"/>
    <w:rsid w:val="24BB896F"/>
    <w:rsid w:val="24DFC7CF"/>
    <w:rsid w:val="24EA6BB0"/>
    <w:rsid w:val="24F31D31"/>
    <w:rsid w:val="250F336E"/>
    <w:rsid w:val="25111B1F"/>
    <w:rsid w:val="251645D4"/>
    <w:rsid w:val="252339CC"/>
    <w:rsid w:val="2524E936"/>
    <w:rsid w:val="253D21FC"/>
    <w:rsid w:val="255BD0B6"/>
    <w:rsid w:val="255F097F"/>
    <w:rsid w:val="256B4709"/>
    <w:rsid w:val="256B7515"/>
    <w:rsid w:val="256F0FEB"/>
    <w:rsid w:val="25790C2D"/>
    <w:rsid w:val="258C084F"/>
    <w:rsid w:val="25946030"/>
    <w:rsid w:val="259C4766"/>
    <w:rsid w:val="259C4766"/>
    <w:rsid w:val="259EB9E8"/>
    <w:rsid w:val="25AEBE53"/>
    <w:rsid w:val="25B05D68"/>
    <w:rsid w:val="25B05D68"/>
    <w:rsid w:val="25B0915C"/>
    <w:rsid w:val="25BCB8A3"/>
    <w:rsid w:val="25BCB8A3"/>
    <w:rsid w:val="25C99984"/>
    <w:rsid w:val="25CB85F6"/>
    <w:rsid w:val="25D9CA83"/>
    <w:rsid w:val="25ECFA5D"/>
    <w:rsid w:val="2619690A"/>
    <w:rsid w:val="261CE062"/>
    <w:rsid w:val="263C2F6F"/>
    <w:rsid w:val="2649F868"/>
    <w:rsid w:val="265F89F2"/>
    <w:rsid w:val="26614AAB"/>
    <w:rsid w:val="26635FBF"/>
    <w:rsid w:val="2668EEE6"/>
    <w:rsid w:val="266AE412"/>
    <w:rsid w:val="267C066C"/>
    <w:rsid w:val="268730C5"/>
    <w:rsid w:val="26B255C4"/>
    <w:rsid w:val="26B7011E"/>
    <w:rsid w:val="26C8887F"/>
    <w:rsid w:val="26CB858E"/>
    <w:rsid w:val="26D10E42"/>
    <w:rsid w:val="26E5F5EA"/>
    <w:rsid w:val="26E9FE7A"/>
    <w:rsid w:val="26EAA5A2"/>
    <w:rsid w:val="27036A85"/>
    <w:rsid w:val="270AD7F8"/>
    <w:rsid w:val="271E9F0B"/>
    <w:rsid w:val="2722FB8E"/>
    <w:rsid w:val="273716F8"/>
    <w:rsid w:val="2753F66C"/>
    <w:rsid w:val="275C9331"/>
    <w:rsid w:val="27719A00"/>
    <w:rsid w:val="277346ED"/>
    <w:rsid w:val="278EBBAC"/>
    <w:rsid w:val="2790BD6F"/>
    <w:rsid w:val="279642F3"/>
    <w:rsid w:val="2798DCCB"/>
    <w:rsid w:val="27A92A07"/>
    <w:rsid w:val="27CD6624"/>
    <w:rsid w:val="27CD6624"/>
    <w:rsid w:val="27D6D9D1"/>
    <w:rsid w:val="27E095C2"/>
    <w:rsid w:val="27E4ABDD"/>
    <w:rsid w:val="2801639C"/>
    <w:rsid w:val="2804B8C1"/>
    <w:rsid w:val="28087161"/>
    <w:rsid w:val="28118180"/>
    <w:rsid w:val="282937DD"/>
    <w:rsid w:val="282C2000"/>
    <w:rsid w:val="28580410"/>
    <w:rsid w:val="286DDEE1"/>
    <w:rsid w:val="2878E494"/>
    <w:rsid w:val="288FB25A"/>
    <w:rsid w:val="28A3267A"/>
    <w:rsid w:val="28A8227D"/>
    <w:rsid w:val="28AE58E1"/>
    <w:rsid w:val="28B1F59C"/>
    <w:rsid w:val="28C1378A"/>
    <w:rsid w:val="28F9C974"/>
    <w:rsid w:val="29087A65"/>
    <w:rsid w:val="2917F425"/>
    <w:rsid w:val="29246202"/>
    <w:rsid w:val="292D8115"/>
    <w:rsid w:val="293A71CD"/>
    <w:rsid w:val="293C8684"/>
    <w:rsid w:val="294CD124"/>
    <w:rsid w:val="29618C35"/>
    <w:rsid w:val="296AEBC6"/>
    <w:rsid w:val="296B8CF3"/>
    <w:rsid w:val="2979E5CC"/>
    <w:rsid w:val="2985783F"/>
    <w:rsid w:val="2999B27B"/>
    <w:rsid w:val="299D4F26"/>
    <w:rsid w:val="29C869A0"/>
    <w:rsid w:val="29C9F5C5"/>
    <w:rsid w:val="29CC8983"/>
    <w:rsid w:val="29CF7811"/>
    <w:rsid w:val="29E1E74F"/>
    <w:rsid w:val="2A022053"/>
    <w:rsid w:val="2A0298EA"/>
    <w:rsid w:val="2A120545"/>
    <w:rsid w:val="2A2B56F0"/>
    <w:rsid w:val="2A303FB8"/>
    <w:rsid w:val="2A414BF0"/>
    <w:rsid w:val="2A591136"/>
    <w:rsid w:val="2A8CF341"/>
    <w:rsid w:val="2A95B510"/>
    <w:rsid w:val="2AA4E529"/>
    <w:rsid w:val="2AA5A756"/>
    <w:rsid w:val="2ABB0E79"/>
    <w:rsid w:val="2AD07D8D"/>
    <w:rsid w:val="2ADBE4EF"/>
    <w:rsid w:val="2AF5EE08"/>
    <w:rsid w:val="2B0D227C"/>
    <w:rsid w:val="2B1F53F7"/>
    <w:rsid w:val="2B25D823"/>
    <w:rsid w:val="2B44C383"/>
    <w:rsid w:val="2B451336"/>
    <w:rsid w:val="2B4ABD27"/>
    <w:rsid w:val="2B6D5811"/>
    <w:rsid w:val="2B80E39D"/>
    <w:rsid w:val="2B8D47FB"/>
    <w:rsid w:val="2B8DAD2F"/>
    <w:rsid w:val="2B9F9F8E"/>
    <w:rsid w:val="2BA60D14"/>
    <w:rsid w:val="2BAD1A8A"/>
    <w:rsid w:val="2BB2C6F2"/>
    <w:rsid w:val="2BB50EEB"/>
    <w:rsid w:val="2BBEF1E5"/>
    <w:rsid w:val="2BC85CA5"/>
    <w:rsid w:val="2BCF7C67"/>
    <w:rsid w:val="2BD1D392"/>
    <w:rsid w:val="2BD55516"/>
    <w:rsid w:val="2BD85980"/>
    <w:rsid w:val="2BDF9B55"/>
    <w:rsid w:val="2C0908FE"/>
    <w:rsid w:val="2C0D7BF7"/>
    <w:rsid w:val="2C0F41BA"/>
    <w:rsid w:val="2C2B9461"/>
    <w:rsid w:val="2C2C572E"/>
    <w:rsid w:val="2C2D9909"/>
    <w:rsid w:val="2C2D9909"/>
    <w:rsid w:val="2C52DEFF"/>
    <w:rsid w:val="2C5991F0"/>
    <w:rsid w:val="2C7F7F01"/>
    <w:rsid w:val="2C8CFC1D"/>
    <w:rsid w:val="2C93485E"/>
    <w:rsid w:val="2C9645A5"/>
    <w:rsid w:val="2C9965AD"/>
    <w:rsid w:val="2CB6D198"/>
    <w:rsid w:val="2CD6C093"/>
    <w:rsid w:val="2CDB96CA"/>
    <w:rsid w:val="2CDB96CA"/>
    <w:rsid w:val="2CE087F1"/>
    <w:rsid w:val="2CFB68A7"/>
    <w:rsid w:val="2D018114"/>
    <w:rsid w:val="2D162DF1"/>
    <w:rsid w:val="2D2A2DAF"/>
    <w:rsid w:val="2D3353EE"/>
    <w:rsid w:val="2D5026CB"/>
    <w:rsid w:val="2D59AABB"/>
    <w:rsid w:val="2D93D3D6"/>
    <w:rsid w:val="2D9966D2"/>
    <w:rsid w:val="2DA20AC8"/>
    <w:rsid w:val="2DAFE1F5"/>
    <w:rsid w:val="2DB39B54"/>
    <w:rsid w:val="2DF2497E"/>
    <w:rsid w:val="2E11F1D8"/>
    <w:rsid w:val="2E2EF3BC"/>
    <w:rsid w:val="2E42BC67"/>
    <w:rsid w:val="2E4819F8"/>
    <w:rsid w:val="2E5C3186"/>
    <w:rsid w:val="2E908646"/>
    <w:rsid w:val="2E98DB99"/>
    <w:rsid w:val="2EB682C0"/>
    <w:rsid w:val="2ECAA74E"/>
    <w:rsid w:val="2ECD4D77"/>
    <w:rsid w:val="2ED11DA0"/>
    <w:rsid w:val="2EE2EA84"/>
    <w:rsid w:val="2EE41F99"/>
    <w:rsid w:val="2F4D04E7"/>
    <w:rsid w:val="2F56C89E"/>
    <w:rsid w:val="2F65C6B8"/>
    <w:rsid w:val="2F80F2B7"/>
    <w:rsid w:val="2F86C0CB"/>
    <w:rsid w:val="2FC0BACC"/>
    <w:rsid w:val="2FC142E7"/>
    <w:rsid w:val="2FCDD41B"/>
    <w:rsid w:val="2FD293E3"/>
    <w:rsid w:val="2FD618C5"/>
    <w:rsid w:val="2FE6AFE7"/>
    <w:rsid w:val="3002D30F"/>
    <w:rsid w:val="304165A3"/>
    <w:rsid w:val="30477903"/>
    <w:rsid w:val="3056AD5F"/>
    <w:rsid w:val="306F14D8"/>
    <w:rsid w:val="3071BDED"/>
    <w:rsid w:val="307B00B2"/>
    <w:rsid w:val="3082800C"/>
    <w:rsid w:val="3082E522"/>
    <w:rsid w:val="308CB77E"/>
    <w:rsid w:val="308EF454"/>
    <w:rsid w:val="309BA63C"/>
    <w:rsid w:val="309F6BFC"/>
    <w:rsid w:val="30A02FEE"/>
    <w:rsid w:val="30A588ED"/>
    <w:rsid w:val="30B4389D"/>
    <w:rsid w:val="30BD5697"/>
    <w:rsid w:val="30D7C1FE"/>
    <w:rsid w:val="30EC544E"/>
    <w:rsid w:val="30F3F61E"/>
    <w:rsid w:val="3103E72C"/>
    <w:rsid w:val="3105FDCA"/>
    <w:rsid w:val="31111EDE"/>
    <w:rsid w:val="3116B951"/>
    <w:rsid w:val="3136FC1F"/>
    <w:rsid w:val="314BA153"/>
    <w:rsid w:val="31511122"/>
    <w:rsid w:val="31582FE6"/>
    <w:rsid w:val="315D315C"/>
    <w:rsid w:val="3162DE1B"/>
    <w:rsid w:val="316D51D9"/>
    <w:rsid w:val="3175E17E"/>
    <w:rsid w:val="318042AE"/>
    <w:rsid w:val="31856F99"/>
    <w:rsid w:val="31B0E70E"/>
    <w:rsid w:val="31BEEE9B"/>
    <w:rsid w:val="31C2DF72"/>
    <w:rsid w:val="31C56E1A"/>
    <w:rsid w:val="31C97A7B"/>
    <w:rsid w:val="31D053E2"/>
    <w:rsid w:val="31DF4C9C"/>
    <w:rsid w:val="31EFD7BA"/>
    <w:rsid w:val="31F37648"/>
    <w:rsid w:val="31FAA005"/>
    <w:rsid w:val="3210B6F2"/>
    <w:rsid w:val="3214EF5B"/>
    <w:rsid w:val="321A056B"/>
    <w:rsid w:val="323749E7"/>
    <w:rsid w:val="325008FE"/>
    <w:rsid w:val="325359B9"/>
    <w:rsid w:val="32591238"/>
    <w:rsid w:val="325D11B2"/>
    <w:rsid w:val="325DB8CB"/>
    <w:rsid w:val="3261F4DB"/>
    <w:rsid w:val="32675816"/>
    <w:rsid w:val="32752F79"/>
    <w:rsid w:val="3286366A"/>
    <w:rsid w:val="32903AB7"/>
    <w:rsid w:val="32903AB7"/>
    <w:rsid w:val="329D3A73"/>
    <w:rsid w:val="32B72FF9"/>
    <w:rsid w:val="32BE4C9E"/>
    <w:rsid w:val="32D5AD58"/>
    <w:rsid w:val="32D75C43"/>
    <w:rsid w:val="32D848DC"/>
    <w:rsid w:val="32E81C1E"/>
    <w:rsid w:val="32FA07F6"/>
    <w:rsid w:val="33039AFC"/>
    <w:rsid w:val="331A19E1"/>
    <w:rsid w:val="33249E90"/>
    <w:rsid w:val="33304F71"/>
    <w:rsid w:val="33306CE2"/>
    <w:rsid w:val="3330E9D0"/>
    <w:rsid w:val="333D4685"/>
    <w:rsid w:val="334289E9"/>
    <w:rsid w:val="3350AB19"/>
    <w:rsid w:val="335553C8"/>
    <w:rsid w:val="3357FD12"/>
    <w:rsid w:val="3360E1C5"/>
    <w:rsid w:val="3360E1C5"/>
    <w:rsid w:val="3368EDF7"/>
    <w:rsid w:val="336A1FFC"/>
    <w:rsid w:val="336A1FFC"/>
    <w:rsid w:val="33984D23"/>
    <w:rsid w:val="33A46E61"/>
    <w:rsid w:val="33ABBC0D"/>
    <w:rsid w:val="33B0517B"/>
    <w:rsid w:val="33B43E6E"/>
    <w:rsid w:val="33B7562C"/>
    <w:rsid w:val="33BC3937"/>
    <w:rsid w:val="33C8A12D"/>
    <w:rsid w:val="33F1F3E5"/>
    <w:rsid w:val="33F9AC19"/>
    <w:rsid w:val="34392739"/>
    <w:rsid w:val="343E9CA3"/>
    <w:rsid w:val="3456E4F8"/>
    <w:rsid w:val="345D3EA1"/>
    <w:rsid w:val="345FF763"/>
    <w:rsid w:val="34674EA6"/>
    <w:rsid w:val="346FA176"/>
    <w:rsid w:val="34727B87"/>
    <w:rsid w:val="348A5049"/>
    <w:rsid w:val="34B45FDA"/>
    <w:rsid w:val="34B895C6"/>
    <w:rsid w:val="34C4EAAF"/>
    <w:rsid w:val="34CA167C"/>
    <w:rsid w:val="34E67138"/>
    <w:rsid w:val="34F57E26"/>
    <w:rsid w:val="34F9AF69"/>
    <w:rsid w:val="3512868D"/>
    <w:rsid w:val="3513CF33"/>
    <w:rsid w:val="351690C5"/>
    <w:rsid w:val="351C3650"/>
    <w:rsid w:val="3520D9BC"/>
    <w:rsid w:val="35239738"/>
    <w:rsid w:val="3524FE9A"/>
    <w:rsid w:val="3543B9A5"/>
    <w:rsid w:val="3546EC70"/>
    <w:rsid w:val="355EF465"/>
    <w:rsid w:val="35682783"/>
    <w:rsid w:val="358BB49E"/>
    <w:rsid w:val="358E0527"/>
    <w:rsid w:val="3597CD44"/>
    <w:rsid w:val="359E5BE2"/>
    <w:rsid w:val="35C3F0EC"/>
    <w:rsid w:val="35C438E1"/>
    <w:rsid w:val="35C438E1"/>
    <w:rsid w:val="35CA303D"/>
    <w:rsid w:val="35DD5640"/>
    <w:rsid w:val="35EA3640"/>
    <w:rsid w:val="35ECA35C"/>
    <w:rsid w:val="35FA7BFF"/>
    <w:rsid w:val="3616851F"/>
    <w:rsid w:val="361B7169"/>
    <w:rsid w:val="36316235"/>
    <w:rsid w:val="36319EB4"/>
    <w:rsid w:val="3654743C"/>
    <w:rsid w:val="365A5397"/>
    <w:rsid w:val="36783795"/>
    <w:rsid w:val="368CF48A"/>
    <w:rsid w:val="36979E3A"/>
    <w:rsid w:val="36A60349"/>
    <w:rsid w:val="36BF7396"/>
    <w:rsid w:val="36E50FE6"/>
    <w:rsid w:val="370D29E1"/>
    <w:rsid w:val="3716C21B"/>
    <w:rsid w:val="372E1A15"/>
    <w:rsid w:val="372F2A36"/>
    <w:rsid w:val="3731626D"/>
    <w:rsid w:val="3755BA40"/>
    <w:rsid w:val="376AF42F"/>
    <w:rsid w:val="377C8CB0"/>
    <w:rsid w:val="377E8724"/>
    <w:rsid w:val="3788FFED"/>
    <w:rsid w:val="37979825"/>
    <w:rsid w:val="37A9F529"/>
    <w:rsid w:val="37B6D891"/>
    <w:rsid w:val="37BD3AD7"/>
    <w:rsid w:val="37C31688"/>
    <w:rsid w:val="37F133A5"/>
    <w:rsid w:val="37F562E5"/>
    <w:rsid w:val="37F9F74B"/>
    <w:rsid w:val="380FA693"/>
    <w:rsid w:val="3817A783"/>
    <w:rsid w:val="3822F956"/>
    <w:rsid w:val="383B9959"/>
    <w:rsid w:val="38414BE0"/>
    <w:rsid w:val="384879CA"/>
    <w:rsid w:val="384EEF43"/>
    <w:rsid w:val="3850689C"/>
    <w:rsid w:val="3853B84B"/>
    <w:rsid w:val="38550540"/>
    <w:rsid w:val="385C9DD1"/>
    <w:rsid w:val="386529A9"/>
    <w:rsid w:val="38688629"/>
    <w:rsid w:val="3869E189"/>
    <w:rsid w:val="3876AF23"/>
    <w:rsid w:val="387CE838"/>
    <w:rsid w:val="388423C8"/>
    <w:rsid w:val="38906630"/>
    <w:rsid w:val="38BE2CDD"/>
    <w:rsid w:val="38C373D1"/>
    <w:rsid w:val="38C408F7"/>
    <w:rsid w:val="38C43F28"/>
    <w:rsid w:val="38D300A4"/>
    <w:rsid w:val="38D4E45F"/>
    <w:rsid w:val="38E31157"/>
    <w:rsid w:val="38E77D94"/>
    <w:rsid w:val="38FC7D2B"/>
    <w:rsid w:val="38FEC8B8"/>
    <w:rsid w:val="39175431"/>
    <w:rsid w:val="39273E93"/>
    <w:rsid w:val="392ACB3F"/>
    <w:rsid w:val="39336886"/>
    <w:rsid w:val="393C8E99"/>
    <w:rsid w:val="3941111D"/>
    <w:rsid w:val="396D1C55"/>
    <w:rsid w:val="397326C9"/>
    <w:rsid w:val="3975CC3F"/>
    <w:rsid w:val="3990B853"/>
    <w:rsid w:val="399130F9"/>
    <w:rsid w:val="39922330"/>
    <w:rsid w:val="39922330"/>
    <w:rsid w:val="3998FEB0"/>
    <w:rsid w:val="39A9C926"/>
    <w:rsid w:val="39AC1C3D"/>
    <w:rsid w:val="39AD6D73"/>
    <w:rsid w:val="39B28439"/>
    <w:rsid w:val="39B80269"/>
    <w:rsid w:val="39C2A9D5"/>
    <w:rsid w:val="39F9A757"/>
    <w:rsid w:val="3A1DF0E9"/>
    <w:rsid w:val="3A396761"/>
    <w:rsid w:val="3A3B141C"/>
    <w:rsid w:val="3A62BF21"/>
    <w:rsid w:val="3A66E863"/>
    <w:rsid w:val="3A66F1BF"/>
    <w:rsid w:val="3A6E2B23"/>
    <w:rsid w:val="3A751620"/>
    <w:rsid w:val="3A8E200D"/>
    <w:rsid w:val="3AA87268"/>
    <w:rsid w:val="3AB41340"/>
    <w:rsid w:val="3AB84268"/>
    <w:rsid w:val="3AB8A515"/>
    <w:rsid w:val="3ACB124B"/>
    <w:rsid w:val="3ACD4A56"/>
    <w:rsid w:val="3AD596AA"/>
    <w:rsid w:val="3AFC9C96"/>
    <w:rsid w:val="3B10829D"/>
    <w:rsid w:val="3B1D8DB4"/>
    <w:rsid w:val="3B213F42"/>
    <w:rsid w:val="3B233D51"/>
    <w:rsid w:val="3B2566F6"/>
    <w:rsid w:val="3B357A2F"/>
    <w:rsid w:val="3B3A3FC1"/>
    <w:rsid w:val="3B407B7C"/>
    <w:rsid w:val="3B58368D"/>
    <w:rsid w:val="3B61D09E"/>
    <w:rsid w:val="3B719B1E"/>
    <w:rsid w:val="3B727AD4"/>
    <w:rsid w:val="3B85DBB1"/>
    <w:rsid w:val="3B971C27"/>
    <w:rsid w:val="3BA41245"/>
    <w:rsid w:val="3BD03676"/>
    <w:rsid w:val="3BDD9788"/>
    <w:rsid w:val="3C008346"/>
    <w:rsid w:val="3C0CD8A4"/>
    <w:rsid w:val="3C0EFC42"/>
    <w:rsid w:val="3C12677A"/>
    <w:rsid w:val="3C258747"/>
    <w:rsid w:val="3C36298A"/>
    <w:rsid w:val="3C36B8A7"/>
    <w:rsid w:val="3C390F0F"/>
    <w:rsid w:val="3C3AA362"/>
    <w:rsid w:val="3C60D3D8"/>
    <w:rsid w:val="3C6C6F13"/>
    <w:rsid w:val="3C6C6F13"/>
    <w:rsid w:val="3C7F011D"/>
    <w:rsid w:val="3C7FFC61"/>
    <w:rsid w:val="3C8160C7"/>
    <w:rsid w:val="3C8C389B"/>
    <w:rsid w:val="3CB306F5"/>
    <w:rsid w:val="3CB45BC0"/>
    <w:rsid w:val="3CB71952"/>
    <w:rsid w:val="3CBAC187"/>
    <w:rsid w:val="3CD3FBD7"/>
    <w:rsid w:val="3CE14D0E"/>
    <w:rsid w:val="3CE340EB"/>
    <w:rsid w:val="3CEC77CC"/>
    <w:rsid w:val="3CF0BE9D"/>
    <w:rsid w:val="3CF356E0"/>
    <w:rsid w:val="3D04BCB4"/>
    <w:rsid w:val="3D1A12DF"/>
    <w:rsid w:val="3D1BCBC2"/>
    <w:rsid w:val="3D207E1B"/>
    <w:rsid w:val="3D31DDC8"/>
    <w:rsid w:val="3D4F73BB"/>
    <w:rsid w:val="3D544EFF"/>
    <w:rsid w:val="3D6032DE"/>
    <w:rsid w:val="3D6C5937"/>
    <w:rsid w:val="3D6C5937"/>
    <w:rsid w:val="3D83581B"/>
    <w:rsid w:val="3D853396"/>
    <w:rsid w:val="3D87D8EB"/>
    <w:rsid w:val="3DB733B0"/>
    <w:rsid w:val="3DBA28FF"/>
    <w:rsid w:val="3E0CDD38"/>
    <w:rsid w:val="3E2B5046"/>
    <w:rsid w:val="3E2C7299"/>
    <w:rsid w:val="3E2E1E89"/>
    <w:rsid w:val="3E54BA72"/>
    <w:rsid w:val="3E5C9D07"/>
    <w:rsid w:val="3E61A823"/>
    <w:rsid w:val="3E64C433"/>
    <w:rsid w:val="3E73B6FD"/>
    <w:rsid w:val="3E74B26A"/>
    <w:rsid w:val="3E790FA2"/>
    <w:rsid w:val="3EBE7D5C"/>
    <w:rsid w:val="3ECC065C"/>
    <w:rsid w:val="3ECC7C41"/>
    <w:rsid w:val="3EE4E143"/>
    <w:rsid w:val="3EEBC3CF"/>
    <w:rsid w:val="3EF62BBB"/>
    <w:rsid w:val="3F12BCE9"/>
    <w:rsid w:val="3F1DE72B"/>
    <w:rsid w:val="3F1F58D5"/>
    <w:rsid w:val="3F231115"/>
    <w:rsid w:val="3F3105A3"/>
    <w:rsid w:val="3F4613AE"/>
    <w:rsid w:val="3F49F2B9"/>
    <w:rsid w:val="3F586C03"/>
    <w:rsid w:val="3F65CD06"/>
    <w:rsid w:val="3F794509"/>
    <w:rsid w:val="3F7F7F4C"/>
    <w:rsid w:val="3F871A8D"/>
    <w:rsid w:val="3F8D2570"/>
    <w:rsid w:val="3F8D7F12"/>
    <w:rsid w:val="3F98B3FC"/>
    <w:rsid w:val="3F991FDF"/>
    <w:rsid w:val="3FA1FFDC"/>
    <w:rsid w:val="3FAD47C0"/>
    <w:rsid w:val="3FC68419"/>
    <w:rsid w:val="3FCBDCF4"/>
    <w:rsid w:val="3FD06A77"/>
    <w:rsid w:val="3FD2AE1F"/>
    <w:rsid w:val="3FE5F363"/>
    <w:rsid w:val="3FE759C2"/>
    <w:rsid w:val="3FEDF505"/>
    <w:rsid w:val="3FF6F30A"/>
    <w:rsid w:val="4017F77C"/>
    <w:rsid w:val="404C3E21"/>
    <w:rsid w:val="4050F86D"/>
    <w:rsid w:val="4052E650"/>
    <w:rsid w:val="4058962F"/>
    <w:rsid w:val="4059B29E"/>
    <w:rsid w:val="40617A24"/>
    <w:rsid w:val="4073295D"/>
    <w:rsid w:val="407F69B8"/>
    <w:rsid w:val="409D8578"/>
    <w:rsid w:val="40A4D9BD"/>
    <w:rsid w:val="40BCF2E8"/>
    <w:rsid w:val="40BD154F"/>
    <w:rsid w:val="40C7CF5A"/>
    <w:rsid w:val="40E0FE6B"/>
    <w:rsid w:val="40F83F1D"/>
    <w:rsid w:val="40FE504F"/>
    <w:rsid w:val="4111774F"/>
    <w:rsid w:val="41291A17"/>
    <w:rsid w:val="412E5FCC"/>
    <w:rsid w:val="4131FE63"/>
    <w:rsid w:val="413E17F2"/>
    <w:rsid w:val="415C8FA9"/>
    <w:rsid w:val="415D9971"/>
    <w:rsid w:val="41728038"/>
    <w:rsid w:val="417B9C0B"/>
    <w:rsid w:val="417EC895"/>
    <w:rsid w:val="4197F995"/>
    <w:rsid w:val="4199C985"/>
    <w:rsid w:val="419DD629"/>
    <w:rsid w:val="419FD14E"/>
    <w:rsid w:val="41A5065B"/>
    <w:rsid w:val="41ADF1A6"/>
    <w:rsid w:val="41C0119A"/>
    <w:rsid w:val="41C081FB"/>
    <w:rsid w:val="41CC19A2"/>
    <w:rsid w:val="41CE81FD"/>
    <w:rsid w:val="41E04F7F"/>
    <w:rsid w:val="41EABBA8"/>
    <w:rsid w:val="41F9072E"/>
    <w:rsid w:val="425473C1"/>
    <w:rsid w:val="425587ED"/>
    <w:rsid w:val="4272E23E"/>
    <w:rsid w:val="427C4D03"/>
    <w:rsid w:val="4298ABB6"/>
    <w:rsid w:val="42C9B467"/>
    <w:rsid w:val="4305BA88"/>
    <w:rsid w:val="4309037E"/>
    <w:rsid w:val="43094019"/>
    <w:rsid w:val="430B023A"/>
    <w:rsid w:val="430BDAC0"/>
    <w:rsid w:val="43231421"/>
    <w:rsid w:val="4336B623"/>
    <w:rsid w:val="435F3A84"/>
    <w:rsid w:val="4367C8A0"/>
    <w:rsid w:val="4374A11C"/>
    <w:rsid w:val="437D33F2"/>
    <w:rsid w:val="43981057"/>
    <w:rsid w:val="439D6DB4"/>
    <w:rsid w:val="43A706E4"/>
    <w:rsid w:val="43B3728E"/>
    <w:rsid w:val="43B37A9E"/>
    <w:rsid w:val="43B5681A"/>
    <w:rsid w:val="43CAC15B"/>
    <w:rsid w:val="43CBB37A"/>
    <w:rsid w:val="43D8222F"/>
    <w:rsid w:val="43DAB448"/>
    <w:rsid w:val="43F356B1"/>
    <w:rsid w:val="43FBDF8C"/>
    <w:rsid w:val="43FE1B61"/>
    <w:rsid w:val="441494B2"/>
    <w:rsid w:val="441CC8B4"/>
    <w:rsid w:val="442AE799"/>
    <w:rsid w:val="44422D3F"/>
    <w:rsid w:val="44515BE1"/>
    <w:rsid w:val="445AE016"/>
    <w:rsid w:val="445E3EC3"/>
    <w:rsid w:val="445E3EC3"/>
    <w:rsid w:val="447E3474"/>
    <w:rsid w:val="4481F772"/>
    <w:rsid w:val="4481F772"/>
    <w:rsid w:val="4482BF73"/>
    <w:rsid w:val="4483760A"/>
    <w:rsid w:val="449C5C64"/>
    <w:rsid w:val="44B8F3AE"/>
    <w:rsid w:val="44CC9A81"/>
    <w:rsid w:val="44F955BA"/>
    <w:rsid w:val="44FCEE88"/>
    <w:rsid w:val="45027ABC"/>
    <w:rsid w:val="45035777"/>
    <w:rsid w:val="4506600B"/>
    <w:rsid w:val="451B9220"/>
    <w:rsid w:val="451B9220"/>
    <w:rsid w:val="45220798"/>
    <w:rsid w:val="452A51D0"/>
    <w:rsid w:val="452A51D0"/>
    <w:rsid w:val="4548731F"/>
    <w:rsid w:val="454A20A4"/>
    <w:rsid w:val="454DFE3F"/>
    <w:rsid w:val="455A2E31"/>
    <w:rsid w:val="45663ECE"/>
    <w:rsid w:val="45685CFD"/>
    <w:rsid w:val="45720D52"/>
    <w:rsid w:val="458E2A1B"/>
    <w:rsid w:val="4592442E"/>
    <w:rsid w:val="45B85F5B"/>
    <w:rsid w:val="45BA056E"/>
    <w:rsid w:val="45BD3C0B"/>
    <w:rsid w:val="45C2690F"/>
    <w:rsid w:val="45C2CFA2"/>
    <w:rsid w:val="45C9524D"/>
    <w:rsid w:val="45D85F66"/>
    <w:rsid w:val="45E0CD35"/>
    <w:rsid w:val="45E4A91E"/>
    <w:rsid w:val="45F373F1"/>
    <w:rsid w:val="45F4511A"/>
    <w:rsid w:val="45FB3695"/>
    <w:rsid w:val="461BC2B1"/>
    <w:rsid w:val="461F5089"/>
    <w:rsid w:val="4629FE3B"/>
    <w:rsid w:val="4641C66C"/>
    <w:rsid w:val="46423F74"/>
    <w:rsid w:val="46605B2F"/>
    <w:rsid w:val="466DB26F"/>
    <w:rsid w:val="466E5AA8"/>
    <w:rsid w:val="4679D196"/>
    <w:rsid w:val="467B5F80"/>
    <w:rsid w:val="467D5484"/>
    <w:rsid w:val="4692FE6E"/>
    <w:rsid w:val="46C64D7B"/>
    <w:rsid w:val="46E18EE3"/>
    <w:rsid w:val="46FD5646"/>
    <w:rsid w:val="4719735F"/>
    <w:rsid w:val="471D27D2"/>
    <w:rsid w:val="474E7258"/>
    <w:rsid w:val="4755D5CF"/>
    <w:rsid w:val="4755D5CF"/>
    <w:rsid w:val="475FE36F"/>
    <w:rsid w:val="47698AA6"/>
    <w:rsid w:val="477759EE"/>
    <w:rsid w:val="4781814D"/>
    <w:rsid w:val="4785E7D7"/>
    <w:rsid w:val="478E4F2C"/>
    <w:rsid w:val="4795BD21"/>
    <w:rsid w:val="4796753D"/>
    <w:rsid w:val="47CD1B40"/>
    <w:rsid w:val="47EF3201"/>
    <w:rsid w:val="4806C1BF"/>
    <w:rsid w:val="4809241C"/>
    <w:rsid w:val="480D0F11"/>
    <w:rsid w:val="483059D9"/>
    <w:rsid w:val="483A2AF4"/>
    <w:rsid w:val="48443668"/>
    <w:rsid w:val="4867241E"/>
    <w:rsid w:val="4891D040"/>
    <w:rsid w:val="48922550"/>
    <w:rsid w:val="48BA111F"/>
    <w:rsid w:val="48BDCF61"/>
    <w:rsid w:val="48C204C4"/>
    <w:rsid w:val="48CBDAD3"/>
    <w:rsid w:val="48CDBF69"/>
    <w:rsid w:val="48DF2BC6"/>
    <w:rsid w:val="48E6671D"/>
    <w:rsid w:val="48E8E0D2"/>
    <w:rsid w:val="49006CD8"/>
    <w:rsid w:val="4907B2F3"/>
    <w:rsid w:val="4910B8E4"/>
    <w:rsid w:val="4911800B"/>
    <w:rsid w:val="49118D89"/>
    <w:rsid w:val="4914E565"/>
    <w:rsid w:val="492E1D7C"/>
    <w:rsid w:val="494AD1A4"/>
    <w:rsid w:val="49535494"/>
    <w:rsid w:val="4958F435"/>
    <w:rsid w:val="49611307"/>
    <w:rsid w:val="4970EE3C"/>
    <w:rsid w:val="497AE7A8"/>
    <w:rsid w:val="49B88C64"/>
    <w:rsid w:val="49B9C378"/>
    <w:rsid w:val="49C3A000"/>
    <w:rsid w:val="49D42C14"/>
    <w:rsid w:val="49D6E688"/>
    <w:rsid w:val="49E1B16E"/>
    <w:rsid w:val="49E2A69C"/>
    <w:rsid w:val="49E2A69C"/>
    <w:rsid w:val="49FD10C9"/>
    <w:rsid w:val="4A06C300"/>
    <w:rsid w:val="4A114B1B"/>
    <w:rsid w:val="4A19EFAC"/>
    <w:rsid w:val="4A226A0B"/>
    <w:rsid w:val="4A3915CB"/>
    <w:rsid w:val="4A4DAE31"/>
    <w:rsid w:val="4A6E0A28"/>
    <w:rsid w:val="4A8404CA"/>
    <w:rsid w:val="4A8918EF"/>
    <w:rsid w:val="4AAD456E"/>
    <w:rsid w:val="4AB697F2"/>
    <w:rsid w:val="4ACCDCB6"/>
    <w:rsid w:val="4AD854A2"/>
    <w:rsid w:val="4AD8A6E5"/>
    <w:rsid w:val="4AE5D133"/>
    <w:rsid w:val="4AE77E11"/>
    <w:rsid w:val="4AE89982"/>
    <w:rsid w:val="4AE8EAB8"/>
    <w:rsid w:val="4AEFD495"/>
    <w:rsid w:val="4AFAA0A6"/>
    <w:rsid w:val="4AFE1A40"/>
    <w:rsid w:val="4B496631"/>
    <w:rsid w:val="4B515645"/>
    <w:rsid w:val="4B5DB5FB"/>
    <w:rsid w:val="4B714A5F"/>
    <w:rsid w:val="4B885BF7"/>
    <w:rsid w:val="4B885BF7"/>
    <w:rsid w:val="4B901A3B"/>
    <w:rsid w:val="4B90C46D"/>
    <w:rsid w:val="4B97003D"/>
    <w:rsid w:val="4B9B951F"/>
    <w:rsid w:val="4B9E9F89"/>
    <w:rsid w:val="4B9FCE23"/>
    <w:rsid w:val="4BBF3F68"/>
    <w:rsid w:val="4BC9C8D2"/>
    <w:rsid w:val="4BE3DDD0"/>
    <w:rsid w:val="4BEE4376"/>
    <w:rsid w:val="4C06B259"/>
    <w:rsid w:val="4C2FC46B"/>
    <w:rsid w:val="4C2FC46B"/>
    <w:rsid w:val="4C4481B1"/>
    <w:rsid w:val="4C514261"/>
    <w:rsid w:val="4C6209B1"/>
    <w:rsid w:val="4C9600C4"/>
    <w:rsid w:val="4CA81DCC"/>
    <w:rsid w:val="4CA9DBA2"/>
    <w:rsid w:val="4CB38D44"/>
    <w:rsid w:val="4CB9C454"/>
    <w:rsid w:val="4CC5A41B"/>
    <w:rsid w:val="4D1E81D3"/>
    <w:rsid w:val="4D303838"/>
    <w:rsid w:val="4D38BA37"/>
    <w:rsid w:val="4D450CC6"/>
    <w:rsid w:val="4D46F93C"/>
    <w:rsid w:val="4D4A9C48"/>
    <w:rsid w:val="4D5EF465"/>
    <w:rsid w:val="4D633352"/>
    <w:rsid w:val="4D63B469"/>
    <w:rsid w:val="4D63B469"/>
    <w:rsid w:val="4D6E1E70"/>
    <w:rsid w:val="4D781D3D"/>
    <w:rsid w:val="4D99E8F2"/>
    <w:rsid w:val="4D9A54FE"/>
    <w:rsid w:val="4D9FFDD8"/>
    <w:rsid w:val="4DA54C62"/>
    <w:rsid w:val="4DC69CED"/>
    <w:rsid w:val="4DC77D88"/>
    <w:rsid w:val="4DCC49AE"/>
    <w:rsid w:val="4DCFD1C0"/>
    <w:rsid w:val="4DDF1DF0"/>
    <w:rsid w:val="4DE4E4E3"/>
    <w:rsid w:val="4E154C19"/>
    <w:rsid w:val="4E16F3A1"/>
    <w:rsid w:val="4E171EAD"/>
    <w:rsid w:val="4E1C5E31"/>
    <w:rsid w:val="4E1EE67E"/>
    <w:rsid w:val="4E25665E"/>
    <w:rsid w:val="4E2A03BB"/>
    <w:rsid w:val="4E302562"/>
    <w:rsid w:val="4E4057BA"/>
    <w:rsid w:val="4E4F3606"/>
    <w:rsid w:val="4E641210"/>
    <w:rsid w:val="4E7E7117"/>
    <w:rsid w:val="4EB5B1A3"/>
    <w:rsid w:val="4EC1C472"/>
    <w:rsid w:val="4EC3DAF9"/>
    <w:rsid w:val="4EC5438B"/>
    <w:rsid w:val="4ECDC8A4"/>
    <w:rsid w:val="4EEE73C0"/>
    <w:rsid w:val="4EF3C203"/>
    <w:rsid w:val="4EFE1E46"/>
    <w:rsid w:val="4F124AF9"/>
    <w:rsid w:val="4F1505D1"/>
    <w:rsid w:val="4F1C829A"/>
    <w:rsid w:val="4F220A02"/>
    <w:rsid w:val="4F27B620"/>
    <w:rsid w:val="4F423B97"/>
    <w:rsid w:val="4F4511D1"/>
    <w:rsid w:val="4F5661B7"/>
    <w:rsid w:val="4F6CCF4B"/>
    <w:rsid w:val="4F7D8236"/>
    <w:rsid w:val="4F820A2E"/>
    <w:rsid w:val="4F8725A1"/>
    <w:rsid w:val="4F92E66C"/>
    <w:rsid w:val="4FB96CEE"/>
    <w:rsid w:val="4FBF9083"/>
    <w:rsid w:val="4FC9E16D"/>
    <w:rsid w:val="4FCC5ABF"/>
    <w:rsid w:val="4FDF601B"/>
    <w:rsid w:val="4FDF601B"/>
    <w:rsid w:val="4FF946CF"/>
    <w:rsid w:val="4FFF15B2"/>
    <w:rsid w:val="50114A2D"/>
    <w:rsid w:val="5036C77F"/>
    <w:rsid w:val="503ADE48"/>
    <w:rsid w:val="5041F25F"/>
    <w:rsid w:val="504C36C5"/>
    <w:rsid w:val="5083A246"/>
    <w:rsid w:val="5088F008"/>
    <w:rsid w:val="50BBA8AC"/>
    <w:rsid w:val="50EB138F"/>
    <w:rsid w:val="50F35070"/>
    <w:rsid w:val="50F5246F"/>
    <w:rsid w:val="51000292"/>
    <w:rsid w:val="51034687"/>
    <w:rsid w:val="510EEB29"/>
    <w:rsid w:val="511C76CF"/>
    <w:rsid w:val="5120AC5E"/>
    <w:rsid w:val="5128A6A5"/>
    <w:rsid w:val="512F2EB1"/>
    <w:rsid w:val="51385357"/>
    <w:rsid w:val="514E521E"/>
    <w:rsid w:val="5155B829"/>
    <w:rsid w:val="518BC0F4"/>
    <w:rsid w:val="519353D5"/>
    <w:rsid w:val="51A002CF"/>
    <w:rsid w:val="51B28412"/>
    <w:rsid w:val="51BDA43B"/>
    <w:rsid w:val="51C9C2C0"/>
    <w:rsid w:val="51D5A537"/>
    <w:rsid w:val="51E8FF19"/>
    <w:rsid w:val="51EEB2C5"/>
    <w:rsid w:val="51F17177"/>
    <w:rsid w:val="51F172DF"/>
    <w:rsid w:val="51F38673"/>
    <w:rsid w:val="5213F925"/>
    <w:rsid w:val="52143195"/>
    <w:rsid w:val="52395A31"/>
    <w:rsid w:val="52486128"/>
    <w:rsid w:val="5255D2DF"/>
    <w:rsid w:val="526D95F9"/>
    <w:rsid w:val="528913B7"/>
    <w:rsid w:val="528CDE29"/>
    <w:rsid w:val="5299957D"/>
    <w:rsid w:val="52A495F8"/>
    <w:rsid w:val="52AE72F8"/>
    <w:rsid w:val="52BB563B"/>
    <w:rsid w:val="52C09174"/>
    <w:rsid w:val="52C2A282"/>
    <w:rsid w:val="52D212FA"/>
    <w:rsid w:val="52E1C99E"/>
    <w:rsid w:val="52E9B36C"/>
    <w:rsid w:val="52F9033E"/>
    <w:rsid w:val="52FA477F"/>
    <w:rsid w:val="5311822D"/>
    <w:rsid w:val="53176351"/>
    <w:rsid w:val="5326D6F4"/>
    <w:rsid w:val="532D03FC"/>
    <w:rsid w:val="533E2231"/>
    <w:rsid w:val="533E6B2B"/>
    <w:rsid w:val="53648283"/>
    <w:rsid w:val="536AF94B"/>
    <w:rsid w:val="537D605A"/>
    <w:rsid w:val="537F0654"/>
    <w:rsid w:val="5390C57F"/>
    <w:rsid w:val="5395BF2E"/>
    <w:rsid w:val="53C047CE"/>
    <w:rsid w:val="53C45477"/>
    <w:rsid w:val="53C45477"/>
    <w:rsid w:val="53CA82F0"/>
    <w:rsid w:val="53E7333D"/>
    <w:rsid w:val="53EC83A1"/>
    <w:rsid w:val="53F47082"/>
    <w:rsid w:val="53FE6E2B"/>
    <w:rsid w:val="54081EDC"/>
    <w:rsid w:val="54198E28"/>
    <w:rsid w:val="541A7A24"/>
    <w:rsid w:val="5436D2B9"/>
    <w:rsid w:val="545A134F"/>
    <w:rsid w:val="5465D820"/>
    <w:rsid w:val="547A729D"/>
    <w:rsid w:val="548F512F"/>
    <w:rsid w:val="5490CE4D"/>
    <w:rsid w:val="54A41628"/>
    <w:rsid w:val="54A6646B"/>
    <w:rsid w:val="54B2CE4B"/>
    <w:rsid w:val="54B3AB8E"/>
    <w:rsid w:val="54B88E45"/>
    <w:rsid w:val="54D8A0E2"/>
    <w:rsid w:val="54F929DE"/>
    <w:rsid w:val="54FE1E7D"/>
    <w:rsid w:val="550052E4"/>
    <w:rsid w:val="55027C72"/>
    <w:rsid w:val="550404CB"/>
    <w:rsid w:val="5529E63A"/>
    <w:rsid w:val="55300308"/>
    <w:rsid w:val="5537DDB0"/>
    <w:rsid w:val="5552E0A8"/>
    <w:rsid w:val="5555A000"/>
    <w:rsid w:val="55609DFA"/>
    <w:rsid w:val="5566D98D"/>
    <w:rsid w:val="556C775E"/>
    <w:rsid w:val="557C72FA"/>
    <w:rsid w:val="558E2972"/>
    <w:rsid w:val="55932388"/>
    <w:rsid w:val="559B724A"/>
    <w:rsid w:val="559D7F38"/>
    <w:rsid w:val="55AF0BDF"/>
    <w:rsid w:val="55B650D7"/>
    <w:rsid w:val="55DF653E"/>
    <w:rsid w:val="55E910D8"/>
    <w:rsid w:val="55F2C5C6"/>
    <w:rsid w:val="55FF2BB0"/>
    <w:rsid w:val="56083384"/>
    <w:rsid w:val="561A048E"/>
    <w:rsid w:val="56336D95"/>
    <w:rsid w:val="563B4E95"/>
    <w:rsid w:val="5663E4E4"/>
    <w:rsid w:val="566424A7"/>
    <w:rsid w:val="567EA483"/>
    <w:rsid w:val="5682F53E"/>
    <w:rsid w:val="5685495A"/>
    <w:rsid w:val="56914E71"/>
    <w:rsid w:val="56B90682"/>
    <w:rsid w:val="56DD6712"/>
    <w:rsid w:val="56E7CF84"/>
    <w:rsid w:val="56E9065D"/>
    <w:rsid w:val="56EE1DDC"/>
    <w:rsid w:val="56F8788E"/>
    <w:rsid w:val="56FF62E4"/>
    <w:rsid w:val="5702A9EE"/>
    <w:rsid w:val="5714ACB2"/>
    <w:rsid w:val="57194295"/>
    <w:rsid w:val="573FDD34"/>
    <w:rsid w:val="57454A73"/>
    <w:rsid w:val="57454A73"/>
    <w:rsid w:val="576133FD"/>
    <w:rsid w:val="576C51AC"/>
    <w:rsid w:val="576D80AD"/>
    <w:rsid w:val="5773128B"/>
    <w:rsid w:val="57829894"/>
    <w:rsid w:val="57AC99DE"/>
    <w:rsid w:val="57B4C306"/>
    <w:rsid w:val="57B87CB2"/>
    <w:rsid w:val="57BBDB94"/>
    <w:rsid w:val="57CE7873"/>
    <w:rsid w:val="57D7A35B"/>
    <w:rsid w:val="57F428AE"/>
    <w:rsid w:val="581C3600"/>
    <w:rsid w:val="581CA677"/>
    <w:rsid w:val="582501A5"/>
    <w:rsid w:val="582EC2B2"/>
    <w:rsid w:val="5834A1F2"/>
    <w:rsid w:val="583915A1"/>
    <w:rsid w:val="583E2657"/>
    <w:rsid w:val="5842BAB0"/>
    <w:rsid w:val="584D0AE4"/>
    <w:rsid w:val="5852A208"/>
    <w:rsid w:val="58552AC7"/>
    <w:rsid w:val="5877DE80"/>
    <w:rsid w:val="587A57A8"/>
    <w:rsid w:val="5885DF51"/>
    <w:rsid w:val="58B65D90"/>
    <w:rsid w:val="58BE9842"/>
    <w:rsid w:val="58C3FCEA"/>
    <w:rsid w:val="58F4ED70"/>
    <w:rsid w:val="58F58A03"/>
    <w:rsid w:val="59036080"/>
    <w:rsid w:val="591BF766"/>
    <w:rsid w:val="591D3F7A"/>
    <w:rsid w:val="592DF1CF"/>
    <w:rsid w:val="59597EA6"/>
    <w:rsid w:val="59694E08"/>
    <w:rsid w:val="59711BE1"/>
    <w:rsid w:val="598D7F95"/>
    <w:rsid w:val="59984602"/>
    <w:rsid w:val="599BE54F"/>
    <w:rsid w:val="59B3F0FA"/>
    <w:rsid w:val="59BC81F7"/>
    <w:rsid w:val="59BCDB67"/>
    <w:rsid w:val="59C9E881"/>
    <w:rsid w:val="59D9F6B8"/>
    <w:rsid w:val="5A0CCAE6"/>
    <w:rsid w:val="5A24097C"/>
    <w:rsid w:val="5A281FBC"/>
    <w:rsid w:val="5A3A4AB0"/>
    <w:rsid w:val="5A4C148B"/>
    <w:rsid w:val="5A57D649"/>
    <w:rsid w:val="5A5DF043"/>
    <w:rsid w:val="5A7171F4"/>
    <w:rsid w:val="5A7C2DC5"/>
    <w:rsid w:val="5A98095E"/>
    <w:rsid w:val="5AAA539D"/>
    <w:rsid w:val="5AAEB1D9"/>
    <w:rsid w:val="5AB62F87"/>
    <w:rsid w:val="5AB6E9AA"/>
    <w:rsid w:val="5ABE8182"/>
    <w:rsid w:val="5ADB43A3"/>
    <w:rsid w:val="5AFE697D"/>
    <w:rsid w:val="5B0031A5"/>
    <w:rsid w:val="5B042999"/>
    <w:rsid w:val="5B408002"/>
    <w:rsid w:val="5B5C63C0"/>
    <w:rsid w:val="5B5D3E8D"/>
    <w:rsid w:val="5B75886F"/>
    <w:rsid w:val="5B76B2C8"/>
    <w:rsid w:val="5B866EE2"/>
    <w:rsid w:val="5B88C8D0"/>
    <w:rsid w:val="5B8B0203"/>
    <w:rsid w:val="5B8C8BF8"/>
    <w:rsid w:val="5B9A52A9"/>
    <w:rsid w:val="5BA4B435"/>
    <w:rsid w:val="5BBA7EB0"/>
    <w:rsid w:val="5BCC1AC7"/>
    <w:rsid w:val="5BD761B1"/>
    <w:rsid w:val="5BE7AFC6"/>
    <w:rsid w:val="5BEF3F2E"/>
    <w:rsid w:val="5C0E2B93"/>
    <w:rsid w:val="5C1D80F3"/>
    <w:rsid w:val="5C2C97C1"/>
    <w:rsid w:val="5C2C97C1"/>
    <w:rsid w:val="5C3C6FF6"/>
    <w:rsid w:val="5C6996F7"/>
    <w:rsid w:val="5C7C609E"/>
    <w:rsid w:val="5C80C616"/>
    <w:rsid w:val="5C80C616"/>
    <w:rsid w:val="5C937898"/>
    <w:rsid w:val="5C987560"/>
    <w:rsid w:val="5C9D4402"/>
    <w:rsid w:val="5CA8302F"/>
    <w:rsid w:val="5CC0D3AA"/>
    <w:rsid w:val="5CD631DB"/>
    <w:rsid w:val="5CDBF543"/>
    <w:rsid w:val="5CED2893"/>
    <w:rsid w:val="5CF133D1"/>
    <w:rsid w:val="5CF9C7D3"/>
    <w:rsid w:val="5D005896"/>
    <w:rsid w:val="5D05BAF4"/>
    <w:rsid w:val="5D0C2FA2"/>
    <w:rsid w:val="5D2EC26A"/>
    <w:rsid w:val="5D3705D4"/>
    <w:rsid w:val="5D3CB734"/>
    <w:rsid w:val="5D4CDF91"/>
    <w:rsid w:val="5D581349"/>
    <w:rsid w:val="5D655A7B"/>
    <w:rsid w:val="5D66DB54"/>
    <w:rsid w:val="5D66DB54"/>
    <w:rsid w:val="5D8A2B2E"/>
    <w:rsid w:val="5D8A2B2E"/>
    <w:rsid w:val="5D919AE6"/>
    <w:rsid w:val="5DCECF1D"/>
    <w:rsid w:val="5DD8B4BD"/>
    <w:rsid w:val="5DDFBAC1"/>
    <w:rsid w:val="5DEDC5E3"/>
    <w:rsid w:val="5E3B09F0"/>
    <w:rsid w:val="5E4152B9"/>
    <w:rsid w:val="5E50D104"/>
    <w:rsid w:val="5E62355F"/>
    <w:rsid w:val="5E6412D6"/>
    <w:rsid w:val="5E67F0FB"/>
    <w:rsid w:val="5E7C0BD4"/>
    <w:rsid w:val="5E7ED304"/>
    <w:rsid w:val="5E865954"/>
    <w:rsid w:val="5E86FA9F"/>
    <w:rsid w:val="5E973625"/>
    <w:rsid w:val="5EA9DB16"/>
    <w:rsid w:val="5EB4695A"/>
    <w:rsid w:val="5EBA5973"/>
    <w:rsid w:val="5EC983BA"/>
    <w:rsid w:val="5ECA3290"/>
    <w:rsid w:val="5ECA3777"/>
    <w:rsid w:val="5ECC0D1B"/>
    <w:rsid w:val="5ECF61D2"/>
    <w:rsid w:val="5EDCBE00"/>
    <w:rsid w:val="5F024C4A"/>
    <w:rsid w:val="5F15EBE3"/>
    <w:rsid w:val="5F22A72A"/>
    <w:rsid w:val="5F22D498"/>
    <w:rsid w:val="5F2E5352"/>
    <w:rsid w:val="5F47C3BA"/>
    <w:rsid w:val="5F4A420E"/>
    <w:rsid w:val="5F5F3B6F"/>
    <w:rsid w:val="5F66EEB7"/>
    <w:rsid w:val="5F88AEF8"/>
    <w:rsid w:val="5F89159B"/>
    <w:rsid w:val="5F8B1437"/>
    <w:rsid w:val="5F9A0223"/>
    <w:rsid w:val="5FB7A3E2"/>
    <w:rsid w:val="5FBF1236"/>
    <w:rsid w:val="5FDBD693"/>
    <w:rsid w:val="5FE1DF7B"/>
    <w:rsid w:val="5FE23F3F"/>
    <w:rsid w:val="5FEABA91"/>
    <w:rsid w:val="5FEC8B63"/>
    <w:rsid w:val="600DA307"/>
    <w:rsid w:val="601003D5"/>
    <w:rsid w:val="601848E1"/>
    <w:rsid w:val="601EC516"/>
    <w:rsid w:val="602A8065"/>
    <w:rsid w:val="602ECC92"/>
    <w:rsid w:val="6038E135"/>
    <w:rsid w:val="6045E963"/>
    <w:rsid w:val="60464714"/>
    <w:rsid w:val="604AAE85"/>
    <w:rsid w:val="60561C17"/>
    <w:rsid w:val="607B0EBE"/>
    <w:rsid w:val="609FBD2A"/>
    <w:rsid w:val="60A24B6B"/>
    <w:rsid w:val="60C2A315"/>
    <w:rsid w:val="60CA1279"/>
    <w:rsid w:val="60E827EC"/>
    <w:rsid w:val="60F076FF"/>
    <w:rsid w:val="60F7EEA3"/>
    <w:rsid w:val="60FB983E"/>
    <w:rsid w:val="610499F6"/>
    <w:rsid w:val="611BE54C"/>
    <w:rsid w:val="611C04BA"/>
    <w:rsid w:val="61231C64"/>
    <w:rsid w:val="6144BDCB"/>
    <w:rsid w:val="6158A5B0"/>
    <w:rsid w:val="615ABFE0"/>
    <w:rsid w:val="61621AAA"/>
    <w:rsid w:val="617BDA2B"/>
    <w:rsid w:val="618630AF"/>
    <w:rsid w:val="618AC131"/>
    <w:rsid w:val="6192CFD4"/>
    <w:rsid w:val="6193C483"/>
    <w:rsid w:val="619915AF"/>
    <w:rsid w:val="61A7574B"/>
    <w:rsid w:val="61ADD35D"/>
    <w:rsid w:val="61C0DE1C"/>
    <w:rsid w:val="61DCDFB6"/>
    <w:rsid w:val="61EC0A1C"/>
    <w:rsid w:val="61EC0A1C"/>
    <w:rsid w:val="61ED7675"/>
    <w:rsid w:val="61EE797F"/>
    <w:rsid w:val="61F59BBE"/>
    <w:rsid w:val="61FE2CAD"/>
    <w:rsid w:val="620475C1"/>
    <w:rsid w:val="621C260F"/>
    <w:rsid w:val="62294BA8"/>
    <w:rsid w:val="622C7DF8"/>
    <w:rsid w:val="624C4912"/>
    <w:rsid w:val="624D5EB5"/>
    <w:rsid w:val="625293C2"/>
    <w:rsid w:val="62542A9A"/>
    <w:rsid w:val="62545BEF"/>
    <w:rsid w:val="6256C0CC"/>
    <w:rsid w:val="626401B8"/>
    <w:rsid w:val="6269A59A"/>
    <w:rsid w:val="62734084"/>
    <w:rsid w:val="62754B17"/>
    <w:rsid w:val="627A47D2"/>
    <w:rsid w:val="62821E2E"/>
    <w:rsid w:val="6287B733"/>
    <w:rsid w:val="62942FE8"/>
    <w:rsid w:val="62A1FBAB"/>
    <w:rsid w:val="62D22D9D"/>
    <w:rsid w:val="62D43974"/>
    <w:rsid w:val="63124013"/>
    <w:rsid w:val="631809C2"/>
    <w:rsid w:val="631FFB25"/>
    <w:rsid w:val="63228483"/>
    <w:rsid w:val="6329CD73"/>
    <w:rsid w:val="6331E21E"/>
    <w:rsid w:val="633EC562"/>
    <w:rsid w:val="6341B7B4"/>
    <w:rsid w:val="6348A8D9"/>
    <w:rsid w:val="6361FB51"/>
    <w:rsid w:val="63785D0C"/>
    <w:rsid w:val="637B66F0"/>
    <w:rsid w:val="6387DA7D"/>
    <w:rsid w:val="639F9A52"/>
    <w:rsid w:val="63AC0CE0"/>
    <w:rsid w:val="63AE3EF6"/>
    <w:rsid w:val="63D811A2"/>
    <w:rsid w:val="63DD23B1"/>
    <w:rsid w:val="63E91A7C"/>
    <w:rsid w:val="63EAE4BD"/>
    <w:rsid w:val="6402284A"/>
    <w:rsid w:val="640E2E16"/>
    <w:rsid w:val="64202FB2"/>
    <w:rsid w:val="642CE4DF"/>
    <w:rsid w:val="6459A2FE"/>
    <w:rsid w:val="646732D9"/>
    <w:rsid w:val="646C0173"/>
    <w:rsid w:val="648F10C7"/>
    <w:rsid w:val="64CDD744"/>
    <w:rsid w:val="64CE7CB4"/>
    <w:rsid w:val="64D66CB6"/>
    <w:rsid w:val="64E7648E"/>
    <w:rsid w:val="65077CE5"/>
    <w:rsid w:val="650CE810"/>
    <w:rsid w:val="65112FD8"/>
    <w:rsid w:val="65170D27"/>
    <w:rsid w:val="65359956"/>
    <w:rsid w:val="6542A39C"/>
    <w:rsid w:val="654DA5E3"/>
    <w:rsid w:val="65764FED"/>
    <w:rsid w:val="657A49FD"/>
    <w:rsid w:val="657B94C9"/>
    <w:rsid w:val="657C9103"/>
    <w:rsid w:val="6583D4A9"/>
    <w:rsid w:val="658A524A"/>
    <w:rsid w:val="65AAC973"/>
    <w:rsid w:val="65AD8202"/>
    <w:rsid w:val="65AEE99D"/>
    <w:rsid w:val="65C12BAA"/>
    <w:rsid w:val="65FA8DAF"/>
    <w:rsid w:val="65FB68CF"/>
    <w:rsid w:val="65FE8A68"/>
    <w:rsid w:val="66109D20"/>
    <w:rsid w:val="661414D4"/>
    <w:rsid w:val="662A0794"/>
    <w:rsid w:val="66439BFE"/>
    <w:rsid w:val="665E2E56"/>
    <w:rsid w:val="665FC666"/>
    <w:rsid w:val="668A63EE"/>
    <w:rsid w:val="668AD51F"/>
    <w:rsid w:val="668FE512"/>
    <w:rsid w:val="669F9318"/>
    <w:rsid w:val="66BA3495"/>
    <w:rsid w:val="66C4BD1D"/>
    <w:rsid w:val="66D17C32"/>
    <w:rsid w:val="66D17C32"/>
    <w:rsid w:val="66D24EDA"/>
    <w:rsid w:val="66DB3C5B"/>
    <w:rsid w:val="66F1F625"/>
    <w:rsid w:val="66F36DE2"/>
    <w:rsid w:val="66F43681"/>
    <w:rsid w:val="66FDEBE3"/>
    <w:rsid w:val="6700CF06"/>
    <w:rsid w:val="6714ABC8"/>
    <w:rsid w:val="67219E11"/>
    <w:rsid w:val="674897B0"/>
    <w:rsid w:val="67503F7D"/>
    <w:rsid w:val="675CCEDA"/>
    <w:rsid w:val="6761C6C7"/>
    <w:rsid w:val="677BB806"/>
    <w:rsid w:val="67867A8F"/>
    <w:rsid w:val="679339CE"/>
    <w:rsid w:val="67B1E804"/>
    <w:rsid w:val="67B3ED9F"/>
    <w:rsid w:val="67C68E39"/>
    <w:rsid w:val="67DA1CFF"/>
    <w:rsid w:val="67F1118D"/>
    <w:rsid w:val="67F3ED7C"/>
    <w:rsid w:val="67F6672B"/>
    <w:rsid w:val="68014437"/>
    <w:rsid w:val="6803CF30"/>
    <w:rsid w:val="681E040B"/>
    <w:rsid w:val="68278F04"/>
    <w:rsid w:val="682CC3C9"/>
    <w:rsid w:val="68366276"/>
    <w:rsid w:val="6847CFAE"/>
    <w:rsid w:val="684DBC23"/>
    <w:rsid w:val="6886C39B"/>
    <w:rsid w:val="688E22C6"/>
    <w:rsid w:val="6894E5B3"/>
    <w:rsid w:val="68A6FC9A"/>
    <w:rsid w:val="68BC8B9F"/>
    <w:rsid w:val="68E944B1"/>
    <w:rsid w:val="68E971B6"/>
    <w:rsid w:val="690A4A7F"/>
    <w:rsid w:val="690BB0B7"/>
    <w:rsid w:val="691CAE07"/>
    <w:rsid w:val="6947D3FD"/>
    <w:rsid w:val="695A05D3"/>
    <w:rsid w:val="695F335D"/>
    <w:rsid w:val="6970694A"/>
    <w:rsid w:val="69916828"/>
    <w:rsid w:val="69935B97"/>
    <w:rsid w:val="699A358A"/>
    <w:rsid w:val="69A43948"/>
    <w:rsid w:val="69A43948"/>
    <w:rsid w:val="69BE2D8F"/>
    <w:rsid w:val="69C6D8D4"/>
    <w:rsid w:val="69D9954D"/>
    <w:rsid w:val="69E493CF"/>
    <w:rsid w:val="69E8F773"/>
    <w:rsid w:val="69FBE905"/>
    <w:rsid w:val="6A02EEFA"/>
    <w:rsid w:val="6A15983D"/>
    <w:rsid w:val="6A25BF76"/>
    <w:rsid w:val="6A28F8AA"/>
    <w:rsid w:val="6A576949"/>
    <w:rsid w:val="6A5E55C1"/>
    <w:rsid w:val="6A6F643A"/>
    <w:rsid w:val="6A7DC206"/>
    <w:rsid w:val="6A8E0D0A"/>
    <w:rsid w:val="6A9D4C28"/>
    <w:rsid w:val="6A9DF72C"/>
    <w:rsid w:val="6A9E4F13"/>
    <w:rsid w:val="6ABAE42D"/>
    <w:rsid w:val="6AC0A5C3"/>
    <w:rsid w:val="6AD9C71F"/>
    <w:rsid w:val="6ADFD846"/>
    <w:rsid w:val="6AE16519"/>
    <w:rsid w:val="6AE6BBF6"/>
    <w:rsid w:val="6AE988C6"/>
    <w:rsid w:val="6AF7C430"/>
    <w:rsid w:val="6AFD661F"/>
    <w:rsid w:val="6AFDF5CD"/>
    <w:rsid w:val="6B0F283E"/>
    <w:rsid w:val="6B16E77E"/>
    <w:rsid w:val="6B226BAF"/>
    <w:rsid w:val="6B87F649"/>
    <w:rsid w:val="6B8D2C33"/>
    <w:rsid w:val="6B910B6F"/>
    <w:rsid w:val="6B92A87E"/>
    <w:rsid w:val="6B958781"/>
    <w:rsid w:val="6B9DBA02"/>
    <w:rsid w:val="6BC150DC"/>
    <w:rsid w:val="6BD6F528"/>
    <w:rsid w:val="6BE75FF1"/>
    <w:rsid w:val="6BF0E411"/>
    <w:rsid w:val="6BFD5274"/>
    <w:rsid w:val="6C099545"/>
    <w:rsid w:val="6C0B5A3A"/>
    <w:rsid w:val="6C105043"/>
    <w:rsid w:val="6C1096BE"/>
    <w:rsid w:val="6C28354F"/>
    <w:rsid w:val="6C2E8632"/>
    <w:rsid w:val="6C33F18C"/>
    <w:rsid w:val="6C3667A7"/>
    <w:rsid w:val="6C49AC9D"/>
    <w:rsid w:val="6C4C2018"/>
    <w:rsid w:val="6C56A790"/>
    <w:rsid w:val="6C59135A"/>
    <w:rsid w:val="6C6D4F9A"/>
    <w:rsid w:val="6C6F09DF"/>
    <w:rsid w:val="6C7638B8"/>
    <w:rsid w:val="6C79AAE6"/>
    <w:rsid w:val="6C9A9972"/>
    <w:rsid w:val="6C9B0CAA"/>
    <w:rsid w:val="6CA37EB4"/>
    <w:rsid w:val="6CA3DAC2"/>
    <w:rsid w:val="6CAD4D68"/>
    <w:rsid w:val="6CBBF99B"/>
    <w:rsid w:val="6CC43D10"/>
    <w:rsid w:val="6CC559F0"/>
    <w:rsid w:val="6CC74ED3"/>
    <w:rsid w:val="6CD0CB66"/>
    <w:rsid w:val="6CD8FFB7"/>
    <w:rsid w:val="6CDD7218"/>
    <w:rsid w:val="6CED28F6"/>
    <w:rsid w:val="6CF0F9E8"/>
    <w:rsid w:val="6CF7F0C8"/>
    <w:rsid w:val="6CFB29D8"/>
    <w:rsid w:val="6D0C7833"/>
    <w:rsid w:val="6D18C53D"/>
    <w:rsid w:val="6D22265B"/>
    <w:rsid w:val="6D46C7EF"/>
    <w:rsid w:val="6D4AB5CA"/>
    <w:rsid w:val="6D4DB981"/>
    <w:rsid w:val="6D606B1A"/>
    <w:rsid w:val="6D61407C"/>
    <w:rsid w:val="6D712785"/>
    <w:rsid w:val="6D77C929"/>
    <w:rsid w:val="6D8E51F0"/>
    <w:rsid w:val="6DA8EF51"/>
    <w:rsid w:val="6DB41095"/>
    <w:rsid w:val="6DC623A3"/>
    <w:rsid w:val="6DE0E62B"/>
    <w:rsid w:val="6E008F18"/>
    <w:rsid w:val="6E0A17A8"/>
    <w:rsid w:val="6E0D0F84"/>
    <w:rsid w:val="6E1E3E56"/>
    <w:rsid w:val="6E1E7D4C"/>
    <w:rsid w:val="6E29683E"/>
    <w:rsid w:val="6E3160C1"/>
    <w:rsid w:val="6E32C7D5"/>
    <w:rsid w:val="6E44ACFF"/>
    <w:rsid w:val="6E455B06"/>
    <w:rsid w:val="6E469C8A"/>
    <w:rsid w:val="6E59F10C"/>
    <w:rsid w:val="6E63C5E5"/>
    <w:rsid w:val="6E835B8F"/>
    <w:rsid w:val="6E8EB3F5"/>
    <w:rsid w:val="6EA3BDD0"/>
    <w:rsid w:val="6EA3C401"/>
    <w:rsid w:val="6EA4FAA6"/>
    <w:rsid w:val="6EA625B9"/>
    <w:rsid w:val="6EB98097"/>
    <w:rsid w:val="6EC17377"/>
    <w:rsid w:val="6EC52944"/>
    <w:rsid w:val="6ECA465D"/>
    <w:rsid w:val="6ECF7422"/>
    <w:rsid w:val="6ED7FC89"/>
    <w:rsid w:val="6EFBAB02"/>
    <w:rsid w:val="6F0BB4AB"/>
    <w:rsid w:val="6F1811D9"/>
    <w:rsid w:val="6F1EDB26"/>
    <w:rsid w:val="6F2713FC"/>
    <w:rsid w:val="6F28752D"/>
    <w:rsid w:val="6F2B48A8"/>
    <w:rsid w:val="6F35C721"/>
    <w:rsid w:val="6F381436"/>
    <w:rsid w:val="6F3A7A0E"/>
    <w:rsid w:val="6F4EE3CB"/>
    <w:rsid w:val="6F4FA8CF"/>
    <w:rsid w:val="6F4FD61B"/>
    <w:rsid w:val="6F6F5D6D"/>
    <w:rsid w:val="6F7F7705"/>
    <w:rsid w:val="6F8CF350"/>
    <w:rsid w:val="6F9D2CDB"/>
    <w:rsid w:val="6FA1FFEB"/>
    <w:rsid w:val="6FB7C046"/>
    <w:rsid w:val="6FC1DA98"/>
    <w:rsid w:val="6FC87C12"/>
    <w:rsid w:val="6FD57FCF"/>
    <w:rsid w:val="6FD9096D"/>
    <w:rsid w:val="6FDAC72B"/>
    <w:rsid w:val="6FDF1914"/>
    <w:rsid w:val="6FF25B8D"/>
    <w:rsid w:val="6FF455C3"/>
    <w:rsid w:val="6FF5743D"/>
    <w:rsid w:val="6FF8755F"/>
    <w:rsid w:val="701DCACC"/>
    <w:rsid w:val="701EA97A"/>
    <w:rsid w:val="703DB2B2"/>
    <w:rsid w:val="7042918E"/>
    <w:rsid w:val="70A99940"/>
    <w:rsid w:val="70C37FE2"/>
    <w:rsid w:val="70CEDE1B"/>
    <w:rsid w:val="70DA285E"/>
    <w:rsid w:val="70E62678"/>
    <w:rsid w:val="7104270F"/>
    <w:rsid w:val="71183937"/>
    <w:rsid w:val="7132357B"/>
    <w:rsid w:val="7142B73B"/>
    <w:rsid w:val="714B12A2"/>
    <w:rsid w:val="71514CEA"/>
    <w:rsid w:val="7162D0DE"/>
    <w:rsid w:val="71636EEF"/>
    <w:rsid w:val="71983CC5"/>
    <w:rsid w:val="719C75D4"/>
    <w:rsid w:val="71B9B9E5"/>
    <w:rsid w:val="71D648B1"/>
    <w:rsid w:val="71FBD500"/>
    <w:rsid w:val="71FD620E"/>
    <w:rsid w:val="720D32CE"/>
    <w:rsid w:val="721533BC"/>
    <w:rsid w:val="72221450"/>
    <w:rsid w:val="72245C84"/>
    <w:rsid w:val="72395A48"/>
    <w:rsid w:val="724AAC22"/>
    <w:rsid w:val="7256E3C7"/>
    <w:rsid w:val="725CB2D6"/>
    <w:rsid w:val="72624470"/>
    <w:rsid w:val="728E2AE5"/>
    <w:rsid w:val="729B964E"/>
    <w:rsid w:val="72A00201"/>
    <w:rsid w:val="72A5571C"/>
    <w:rsid w:val="72AE343D"/>
    <w:rsid w:val="72AE3FDA"/>
    <w:rsid w:val="72B36CFA"/>
    <w:rsid w:val="72B36CFA"/>
    <w:rsid w:val="72B5C5DF"/>
    <w:rsid w:val="72BB1C0A"/>
    <w:rsid w:val="72BCA1F4"/>
    <w:rsid w:val="72CD7E48"/>
    <w:rsid w:val="72D9417C"/>
    <w:rsid w:val="72E55B3C"/>
    <w:rsid w:val="72E7E7E0"/>
    <w:rsid w:val="72E9B8A6"/>
    <w:rsid w:val="72EC4994"/>
    <w:rsid w:val="72F5E5EF"/>
    <w:rsid w:val="72FB7691"/>
    <w:rsid w:val="73062AEE"/>
    <w:rsid w:val="731E41A5"/>
    <w:rsid w:val="732B503F"/>
    <w:rsid w:val="7344F460"/>
    <w:rsid w:val="735274C6"/>
    <w:rsid w:val="7361ED1B"/>
    <w:rsid w:val="7367AAA9"/>
    <w:rsid w:val="736CDD8F"/>
    <w:rsid w:val="73756D01"/>
    <w:rsid w:val="737B99FB"/>
    <w:rsid w:val="7389B5C0"/>
    <w:rsid w:val="73A36337"/>
    <w:rsid w:val="73AB0FAA"/>
    <w:rsid w:val="73D7EF0D"/>
    <w:rsid w:val="73E0347B"/>
    <w:rsid w:val="73E5AB01"/>
    <w:rsid w:val="73E67393"/>
    <w:rsid w:val="73FF7F4F"/>
    <w:rsid w:val="741242D9"/>
    <w:rsid w:val="7414DE73"/>
    <w:rsid w:val="742F58B4"/>
    <w:rsid w:val="743E8512"/>
    <w:rsid w:val="743FED27"/>
    <w:rsid w:val="7454BCE8"/>
    <w:rsid w:val="7471975E"/>
    <w:rsid w:val="7476A13B"/>
    <w:rsid w:val="747B9847"/>
    <w:rsid w:val="747D33CD"/>
    <w:rsid w:val="74843AE5"/>
    <w:rsid w:val="7494BDBA"/>
    <w:rsid w:val="74A62E77"/>
    <w:rsid w:val="74B105A7"/>
    <w:rsid w:val="74C4B42A"/>
    <w:rsid w:val="74C8C4F7"/>
    <w:rsid w:val="74D03958"/>
    <w:rsid w:val="74D03958"/>
    <w:rsid w:val="74DE8761"/>
    <w:rsid w:val="74F1FE7A"/>
    <w:rsid w:val="74F809FD"/>
    <w:rsid w:val="7506FD55"/>
    <w:rsid w:val="7515B634"/>
    <w:rsid w:val="7538A776"/>
    <w:rsid w:val="753F467D"/>
    <w:rsid w:val="7541BC2E"/>
    <w:rsid w:val="7548C55A"/>
    <w:rsid w:val="754D76DC"/>
    <w:rsid w:val="755267BC"/>
    <w:rsid w:val="75559212"/>
    <w:rsid w:val="75625A4C"/>
    <w:rsid w:val="75875F66"/>
    <w:rsid w:val="7597EB4A"/>
    <w:rsid w:val="759D5561"/>
    <w:rsid w:val="75D7EC85"/>
    <w:rsid w:val="75D8DA6F"/>
    <w:rsid w:val="75EB8C61"/>
    <w:rsid w:val="75F33ED4"/>
    <w:rsid w:val="75F83054"/>
    <w:rsid w:val="7605875B"/>
    <w:rsid w:val="7622460A"/>
    <w:rsid w:val="762E0698"/>
    <w:rsid w:val="763A666A"/>
    <w:rsid w:val="7651A69F"/>
    <w:rsid w:val="769B9045"/>
    <w:rsid w:val="76A8E59D"/>
    <w:rsid w:val="76B69D42"/>
    <w:rsid w:val="76CA8AF1"/>
    <w:rsid w:val="76DEBAC2"/>
    <w:rsid w:val="76E9677D"/>
    <w:rsid w:val="76EC6B7B"/>
    <w:rsid w:val="76EF0BD3"/>
    <w:rsid w:val="77041332"/>
    <w:rsid w:val="770F2E1C"/>
    <w:rsid w:val="7724AEE1"/>
    <w:rsid w:val="772D9BD4"/>
    <w:rsid w:val="77480520"/>
    <w:rsid w:val="774B3FAB"/>
    <w:rsid w:val="7756603D"/>
    <w:rsid w:val="77655CBB"/>
    <w:rsid w:val="776693E9"/>
    <w:rsid w:val="77776B08"/>
    <w:rsid w:val="777BDBF5"/>
    <w:rsid w:val="7793C535"/>
    <w:rsid w:val="77946BE8"/>
    <w:rsid w:val="7795E744"/>
    <w:rsid w:val="77A93820"/>
    <w:rsid w:val="77BD4F72"/>
    <w:rsid w:val="77BFE781"/>
    <w:rsid w:val="77C2E953"/>
    <w:rsid w:val="77C6C416"/>
    <w:rsid w:val="77CB610A"/>
    <w:rsid w:val="77CEB20E"/>
    <w:rsid w:val="77DE851D"/>
    <w:rsid w:val="781B96BB"/>
    <w:rsid w:val="78522D71"/>
    <w:rsid w:val="78915A6D"/>
    <w:rsid w:val="78942F2F"/>
    <w:rsid w:val="789AACC2"/>
    <w:rsid w:val="789AACC2"/>
    <w:rsid w:val="78C567EC"/>
    <w:rsid w:val="78C5DF2E"/>
    <w:rsid w:val="78C5DF2E"/>
    <w:rsid w:val="78CEDEBD"/>
    <w:rsid w:val="78E08BA1"/>
    <w:rsid w:val="78E41DE5"/>
    <w:rsid w:val="78E7B4D8"/>
    <w:rsid w:val="78E903E7"/>
    <w:rsid w:val="78FA2CAE"/>
    <w:rsid w:val="78FB1C39"/>
    <w:rsid w:val="78FB1C39"/>
    <w:rsid w:val="7919863D"/>
    <w:rsid w:val="792F744C"/>
    <w:rsid w:val="79307BD9"/>
    <w:rsid w:val="7938C018"/>
    <w:rsid w:val="793CBC6E"/>
    <w:rsid w:val="79415041"/>
    <w:rsid w:val="7946C02A"/>
    <w:rsid w:val="794A2913"/>
    <w:rsid w:val="7957815F"/>
    <w:rsid w:val="795E6E57"/>
    <w:rsid w:val="7970A24E"/>
    <w:rsid w:val="7982415A"/>
    <w:rsid w:val="79A41E3D"/>
    <w:rsid w:val="79B0D8B8"/>
    <w:rsid w:val="79B44364"/>
    <w:rsid w:val="79DDB6B4"/>
    <w:rsid w:val="79DEEE68"/>
    <w:rsid w:val="79F72945"/>
    <w:rsid w:val="79FC3A06"/>
    <w:rsid w:val="79FF69E6"/>
    <w:rsid w:val="7A0E0CDE"/>
    <w:rsid w:val="7A28B4BD"/>
    <w:rsid w:val="7A30928C"/>
    <w:rsid w:val="7A393A36"/>
    <w:rsid w:val="7A40B09C"/>
    <w:rsid w:val="7A40B09C"/>
    <w:rsid w:val="7A65AF41"/>
    <w:rsid w:val="7A765C80"/>
    <w:rsid w:val="7A8DB739"/>
    <w:rsid w:val="7A8F388B"/>
    <w:rsid w:val="7A9C1CAD"/>
    <w:rsid w:val="7AA93A8C"/>
    <w:rsid w:val="7AC456E5"/>
    <w:rsid w:val="7ACD1FB6"/>
    <w:rsid w:val="7ADC3203"/>
    <w:rsid w:val="7B1C1A71"/>
    <w:rsid w:val="7B248AD2"/>
    <w:rsid w:val="7B25DB95"/>
    <w:rsid w:val="7B2FA846"/>
    <w:rsid w:val="7B3A5D1B"/>
    <w:rsid w:val="7B475A73"/>
    <w:rsid w:val="7B475A73"/>
    <w:rsid w:val="7B53714D"/>
    <w:rsid w:val="7B6EB142"/>
    <w:rsid w:val="7B70147F"/>
    <w:rsid w:val="7B7DDD9E"/>
    <w:rsid w:val="7B8A53CB"/>
    <w:rsid w:val="7B8DEAC5"/>
    <w:rsid w:val="7B98EC9D"/>
    <w:rsid w:val="7BA9705F"/>
    <w:rsid w:val="7BD1435E"/>
    <w:rsid w:val="7BE36F79"/>
    <w:rsid w:val="7BE8EED4"/>
    <w:rsid w:val="7C020880"/>
    <w:rsid w:val="7C0ADC15"/>
    <w:rsid w:val="7C18D80C"/>
    <w:rsid w:val="7C18DE35"/>
    <w:rsid w:val="7C30D48F"/>
    <w:rsid w:val="7C3559FE"/>
    <w:rsid w:val="7C411B84"/>
    <w:rsid w:val="7C53BB32"/>
    <w:rsid w:val="7C80549C"/>
    <w:rsid w:val="7C873737"/>
    <w:rsid w:val="7C8BD6F0"/>
    <w:rsid w:val="7C9A6120"/>
    <w:rsid w:val="7CA44216"/>
    <w:rsid w:val="7CAC3068"/>
    <w:rsid w:val="7CF6EEB2"/>
    <w:rsid w:val="7D0615BF"/>
    <w:rsid w:val="7D0B1D0D"/>
    <w:rsid w:val="7D1CB14B"/>
    <w:rsid w:val="7D242014"/>
    <w:rsid w:val="7D445910"/>
    <w:rsid w:val="7D4C3791"/>
    <w:rsid w:val="7D50CE3E"/>
    <w:rsid w:val="7D589C30"/>
    <w:rsid w:val="7D5D7AF9"/>
    <w:rsid w:val="7D61158B"/>
    <w:rsid w:val="7D671877"/>
    <w:rsid w:val="7D6BC257"/>
    <w:rsid w:val="7D740355"/>
    <w:rsid w:val="7D825C56"/>
    <w:rsid w:val="7D99ECAC"/>
    <w:rsid w:val="7D9C459D"/>
    <w:rsid w:val="7DA71E58"/>
    <w:rsid w:val="7DA7DAE9"/>
    <w:rsid w:val="7DB05106"/>
    <w:rsid w:val="7DB2AD0E"/>
    <w:rsid w:val="7DD47EF8"/>
    <w:rsid w:val="7E0718BE"/>
    <w:rsid w:val="7E0819FC"/>
    <w:rsid w:val="7E1E625D"/>
    <w:rsid w:val="7E3E617A"/>
    <w:rsid w:val="7E4D71FC"/>
    <w:rsid w:val="7E5E0119"/>
    <w:rsid w:val="7E650706"/>
    <w:rsid w:val="7E7932B5"/>
    <w:rsid w:val="7E800CC0"/>
    <w:rsid w:val="7EA12C75"/>
    <w:rsid w:val="7EA254C7"/>
    <w:rsid w:val="7EA93D1D"/>
    <w:rsid w:val="7EB5E8BB"/>
    <w:rsid w:val="7EB8EFC6"/>
    <w:rsid w:val="7EBFFBCA"/>
    <w:rsid w:val="7EC15434"/>
    <w:rsid w:val="7EC210D3"/>
    <w:rsid w:val="7ECF16BA"/>
    <w:rsid w:val="7EDD06A7"/>
    <w:rsid w:val="7EE1724A"/>
    <w:rsid w:val="7EE2403F"/>
    <w:rsid w:val="7EE8FF4A"/>
    <w:rsid w:val="7EEBFCC0"/>
    <w:rsid w:val="7EEEC421"/>
    <w:rsid w:val="7EEEC421"/>
    <w:rsid w:val="7F007054"/>
    <w:rsid w:val="7F17214E"/>
    <w:rsid w:val="7F1D31E5"/>
    <w:rsid w:val="7F2ADB9F"/>
    <w:rsid w:val="7F2E9417"/>
    <w:rsid w:val="7F5FD886"/>
    <w:rsid w:val="7F7C842D"/>
    <w:rsid w:val="7F7EED2D"/>
    <w:rsid w:val="7F81B36C"/>
    <w:rsid w:val="7F83B1AB"/>
    <w:rsid w:val="7F83B1AB"/>
    <w:rsid w:val="7F8468F1"/>
    <w:rsid w:val="7F8BA694"/>
    <w:rsid w:val="7F8F4721"/>
    <w:rsid w:val="7F97286A"/>
    <w:rsid w:val="7FA2F405"/>
    <w:rsid w:val="7FAFAD0B"/>
    <w:rsid w:val="7FC152AA"/>
    <w:rsid w:val="7FC30E28"/>
    <w:rsid w:val="7FD4C73D"/>
    <w:rsid w:val="7FDFBF7B"/>
    <w:rsid w:val="7FE36C18"/>
    <w:rsid w:val="7FFCBE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0885919"/>
  <w15:chartTrackingRefBased/>
  <w15:docId w15:val="{3D8DE3AC-A87E-4329-A9C6-7B4B2B3187B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styleId="DefaultParagraphFont" w:default="1">
    <w:name w:val="Default Paragraph Font"/>
    <w:semiHidden/>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styleId="B1" w:customStyle="1">
    <w:name w:val="B1"/>
    <w:basedOn w:val="Normal"/>
    <w:pPr>
      <w:ind w:left="567" w:hanging="567"/>
      <w:jc w:val="both"/>
    </w:pPr>
    <w:rPr>
      <w:rFonts w:ascii="Arial" w:hAnsi="Arial"/>
    </w:rPr>
  </w:style>
  <w:style w:type="paragraph" w:styleId="00BodyText" w:customStyle="1">
    <w:name w:val="00 BodyText"/>
    <w:basedOn w:val="Normal"/>
    <w:pPr>
      <w:spacing w:after="220"/>
    </w:pPr>
    <w:rPr>
      <w:rFonts w:ascii="Arial" w:hAnsi="Arial"/>
      <w:sz w:val="22"/>
      <w:lang w:val="en-US"/>
    </w:rPr>
  </w:style>
  <w:style w:type="paragraph" w:styleId="a" w:customStyle="1">
    <w:name w:val="??"/>
    <w:pPr>
      <w:widowControl w:val="0"/>
    </w:pPr>
    <w:rPr>
      <w:lang w:eastAsia="en-US"/>
    </w:rPr>
  </w:style>
  <w:style w:type="paragraph" w:styleId="2" w:customStyle="1">
    <w:name w:val="??? 2"/>
    <w:basedOn w:val="a"/>
    <w:next w:val="a"/>
    <w:pPr>
      <w:keepNext/>
    </w:pPr>
    <w:rPr>
      <w:rFonts w:ascii="Arial" w:hAnsi="Arial"/>
      <w:b/>
      <w:sz w:val="24"/>
    </w:rPr>
  </w:style>
  <w:style w:type="character" w:styleId="CommentReference">
    <w:name w:val="annotation reference"/>
    <w:semiHidden/>
    <w:rPr>
      <w:sz w:val="16"/>
    </w:rPr>
  </w:style>
  <w:style w:type="paragraph" w:styleId="DECISION" w:customStyle="1">
    <w:name w:val="DECISION"/>
    <w:basedOn w:val="Normal"/>
    <w:pPr>
      <w:widowControl w:val="0"/>
      <w:numPr>
        <w:numId w:val="1"/>
      </w:numPr>
      <w:spacing w:before="120" w:after="120"/>
      <w:jc w:val="both"/>
    </w:pPr>
    <w:rPr>
      <w:rFonts w:ascii="Arial" w:hAnsi="Arial"/>
      <w:b/>
      <w:color w:val="0000FF"/>
      <w:u w:val="single"/>
    </w:rPr>
  </w:style>
  <w:style w:type="paragraph" w:styleId="ACTION" w:customStyle="1">
    <w:name w:val="ACTION"/>
    <w:basedOn w:val="Normal"/>
    <w:pPr>
      <w:keepNext/>
      <w:keepLines/>
      <w:widowControl w:val="0"/>
      <w:numPr>
        <w:numId w:val="3"/>
      </w:numPr>
      <w:pBdr>
        <w:top w:val="single" w:color="FF0000" w:sz="6" w:space="1"/>
        <w:left w:val="single" w:color="FF0000" w:sz="6" w:space="4"/>
        <w:bottom w:val="single" w:color="FF0000" w:sz="6" w:space="1"/>
        <w:right w:val="single" w:color="FF0000" w:sz="6" w:space="4"/>
      </w:pBdr>
      <w:tabs>
        <w:tab w:val="clear" w:pos="360"/>
        <w:tab w:val="left" w:pos="1843"/>
      </w:tabs>
      <w:spacing w:before="60" w:after="60"/>
      <w:ind w:left="1843" w:hanging="992"/>
      <w:jc w:val="both"/>
    </w:pPr>
    <w:rPr>
      <w:rFonts w:ascii="Arial" w:hAnsi="Arial"/>
      <w:b/>
      <w:color w:val="FF0000"/>
    </w:rPr>
  </w:style>
  <w:style w:type="paragraph" w:styleId="done" w:customStyle="1">
    <w:name w:val="done"/>
    <w:basedOn w:val="ACTION"/>
    <w:pPr>
      <w:numPr>
        <w:numId w:val="2"/>
      </w:numPr>
      <w:pBdr>
        <w:top w:val="single" w:color="008000" w:sz="6" w:space="1"/>
        <w:left w:val="single" w:color="008000" w:sz="6" w:space="4"/>
        <w:bottom w:val="single" w:color="008000" w:sz="6" w:space="1"/>
        <w:right w:val="single" w:color="008000" w:sz="6" w:space="4"/>
      </w:pBdr>
      <w:tabs>
        <w:tab w:val="num" w:pos="360"/>
      </w:tabs>
      <w:ind w:left="340" w:hanging="340"/>
    </w:pPr>
    <w:rPr>
      <w:color w:val="008000"/>
    </w:rPr>
  </w:style>
  <w:style w:type="paragraph" w:styleId="NotDone" w:customStyle="1">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styleId="BalloonTextChar" w:customStyle="1">
    <w:name w:val="Balloon Text Char"/>
    <w:link w:val="BalloonText"/>
    <w:uiPriority w:val="99"/>
    <w:semiHidden/>
    <w:rsid w:val="00A361F7"/>
    <w:rPr>
      <w:rFonts w:ascii="Segoe UI" w:hAnsi="Segoe UI" w:cs="Segoe UI"/>
      <w:sz w:val="18"/>
      <w:szCs w:val="18"/>
      <w:lang w:eastAsia="en-US"/>
    </w:rPr>
  </w:style>
  <w:style w:type="paragraph" w:styleId="CRCoverPage" w:customStyle="1">
    <w:name w:val="CR Cover Page"/>
    <w:rsid w:val="00F975A0"/>
    <w:pPr>
      <w:spacing w:after="120"/>
    </w:pPr>
    <w:rPr>
      <w:rFonts w:ascii="Arial" w:hAnsi="Arial" w:eastAsia="MS Mincho"/>
      <w:lang w:val="en-GB" w:eastAsia="en-US"/>
    </w:rPr>
  </w:style>
  <w:style w:type="table" w:styleId="TableGrid">
    <w:name w:val="Table Grid"/>
    <w:basedOn w:val="TableNormal"/>
    <w:uiPriority w:val="39"/>
    <w:qFormat/>
    <w:rsid w:val="005F057C"/>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semiHidden/>
    <w:unhideWhenUsed/>
    <w:rsid w:val="00B64E2F"/>
    <w:pPr>
      <w:spacing w:beforeAutospacing="1" w:afterAutospacing="1"/>
    </w:pPr>
    <w:rPr>
      <w:rFonts w:eastAsia="SimSun"/>
      <w:sz w:val="24"/>
      <w:szCs w:val="24"/>
      <w:lang w:eastAsia="zh-CN"/>
    </w:rPr>
  </w:style>
  <w:style w:type="character" w:styleId="Strong">
    <w:name w:val="Strong"/>
    <w:qFormat/>
    <w:rsid w:val="00B64E2F"/>
    <w:rPr>
      <w:b/>
      <w:bCs/>
    </w:rPr>
  </w:style>
  <w:style w:type="paragraph" w:styleId="ListParagraph">
    <w:name w:val="List Paragraph"/>
    <w:basedOn w:val="Normal"/>
    <w:link w:val="ListParagraphChar"/>
    <w:uiPriority w:val="34"/>
    <w:qFormat/>
    <w:rsid w:val="00B64E2F"/>
    <w:pPr>
      <w:spacing w:after="180"/>
      <w:ind w:left="720"/>
      <w:contextualSpacing/>
    </w:pPr>
    <w:rPr>
      <w:rFonts w:eastAsia="SimSun"/>
      <w:lang w:val="en-US"/>
    </w:rPr>
  </w:style>
  <w:style w:type="character" w:styleId="ListParagraphChar" w:customStyle="1">
    <w:name w:val="List Paragraph Char"/>
    <w:link w:val="ListParagraph"/>
    <w:uiPriority w:val="34"/>
    <w:qFormat/>
    <w:locked/>
    <w:rsid w:val="00B64E2F"/>
    <w:rPr>
      <w:rFonts w:eastAsia="SimSun"/>
    </w:rPr>
  </w:style>
  <w:style w:type="character" w:styleId="Hyperlink">
    <w:uiPriority w:val="99"/>
    <w:name w:val="Hyperlink"/>
    <w:basedOn w:val="DefaultParagraphFont"/>
    <w:unhideWhenUsed/>
    <w:rsid w:val="58BE984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customXml" Target="../customXml/item3.xml" Id="rId11" /><Relationship Type="http://schemas.openxmlformats.org/officeDocument/2006/relationships/settings" Target="settings.xml" Id="rId5" /><Relationship Type="http://schemas.microsoft.com/office/2020/10/relationships/intelligence" Target="intelligence2.xml" Id="R6baa4036d390424f" /><Relationship Type="http://schemas.openxmlformats.org/officeDocument/2006/relationships/theme" Target="theme/theme1.xml" Id="rId10" /><Relationship Type="http://schemas.openxmlformats.org/officeDocument/2006/relationships/styles" Target="styles.xml" Id="rId4" /><Relationship Type="http://schemas.openxmlformats.org/officeDocument/2006/relationships/fontTable" Target="fontTable.xml" Id="rId9" /><Relationship Type="http://schemas.openxmlformats.org/officeDocument/2006/relationships/header" Target="header.xml" Id="R648a962b4b644f3e" /><Relationship Type="http://schemas.openxmlformats.org/officeDocument/2006/relationships/header" Target="header2.xml" Id="Rc6cf2adff09e42f4" /><Relationship Type="http://schemas.openxmlformats.org/officeDocument/2006/relationships/footer" Target="footer.xml" Id="R73c45510f7ac49b7" /><Relationship Type="http://schemas.openxmlformats.org/officeDocument/2006/relationships/footer" Target="footer2.xml" Id="R44a37dc4a7a747a8"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21021F0B76E14D831347EC14F3DB69" ma:contentTypeVersion="14" ma:contentTypeDescription="Create a new document." ma:contentTypeScope="" ma:versionID="ac1aa39f0f989ab4f20a77d9143d7630">
  <xsd:schema xmlns:xsd="http://www.w3.org/2001/XMLSchema" xmlns:xs="http://www.w3.org/2001/XMLSchema" xmlns:p="http://schemas.microsoft.com/office/2006/metadata/properties" xmlns:ns2="3414ff91-7f30-43d9-93cf-ca2ba6eae30d" xmlns:ns3="573de55c-008b-44f2-9fb8-6111a4cc7e98" targetNamespace="http://schemas.microsoft.com/office/2006/metadata/properties" ma:root="true" ma:fieldsID="c0a2fee068fafc47cabba6e49cb12150" ns2:_="" ns3:_="">
    <xsd:import namespace="3414ff91-7f30-43d9-93cf-ca2ba6eae30d"/>
    <xsd:import namespace="573de55c-008b-44f2-9fb8-6111a4cc7e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14ff91-7f30-43d9-93cf-ca2ba6eae3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05e4b02-59c6-46b0-88f0-7219e52ce14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73de55c-008b-44f2-9fb8-6111a4cc7e9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6c76ce0-3d9b-44b3-8a2f-9b10b3d01ecf}" ma:internalName="TaxCatchAll" ma:showField="CatchAllData" ma:web="573de55c-008b-44f2-9fb8-6111a4cc7e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73de55c-008b-44f2-9fb8-6111a4cc7e98" xsi:nil="true"/>
    <lcf76f155ced4ddcb4097134ff3c332f xmlns="3414ff91-7f30-43d9-93cf-ca2ba6eae30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41A1C11-220A-4D1A-86DD-D6EDCF1D226F}">
  <ds:schemaRefs>
    <ds:schemaRef ds:uri="http://schemas.microsoft.com/sharepoint/v3/contenttype/forms"/>
  </ds:schemaRefs>
</ds:datastoreItem>
</file>

<file path=customXml/itemProps2.xml><?xml version="1.0" encoding="utf-8"?>
<ds:datastoreItem xmlns:ds="http://schemas.openxmlformats.org/officeDocument/2006/customXml" ds:itemID="{9D4885BE-5ECE-4B63-9D70-8D144F742FC1}"/>
</file>

<file path=customXml/itemProps3.xml><?xml version="1.0" encoding="utf-8"?>
<ds:datastoreItem xmlns:ds="http://schemas.openxmlformats.org/officeDocument/2006/customXml" ds:itemID="{F276DD70-933C-420A-AEA4-E3C4974FC3A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ETSI Sophia Antipolis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LS template for N3</dc:title>
  <dc:subject/>
  <dc:creator>David Boswarthick</dc:creator>
  <keywords/>
  <dc:description/>
  <lastModifiedBy>Roshan S Sam</lastModifiedBy>
  <revision>23</revision>
  <lastPrinted>2002-04-23T16:10:00.0000000Z</lastPrinted>
  <dcterms:created xsi:type="dcterms:W3CDTF">2024-05-03T04:52:00.0000000Z</dcterms:created>
  <dcterms:modified xsi:type="dcterms:W3CDTF">2025-10-02T06:49:54.2731152Z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0x010100B421021F0B76E14D831347EC14F3DB69</vt:lpwstr>
  </property>
  <property fmtid="{D5CDD505-2E9C-101B-9397-08002B2CF9AE}" pid="3" name="MediaServiceImageTags">
    <vt:lpwstr/>
  </property>
</Properties>
</file>